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A4529" w14:textId="77777777" w:rsidR="00CE2ED1" w:rsidRPr="00AB62B0" w:rsidRDefault="00CE2ED1" w:rsidP="00CE2ED1">
      <w:pPr>
        <w:pStyle w:val="tkNazvanie"/>
        <w:spacing w:before="0" w:after="0" w:line="240" w:lineRule="auto"/>
        <w:ind w:left="2550" w:right="-1" w:firstLine="282"/>
        <w:jc w:val="right"/>
        <w:rPr>
          <w:rFonts w:ascii="Times New Roman" w:hAnsi="Times New Roman" w:cs="Times New Roman"/>
          <w:b w:val="0"/>
          <w:sz w:val="28"/>
          <w:szCs w:val="28"/>
          <w:lang w:val="ky-KG"/>
        </w:rPr>
      </w:pPr>
      <w:r w:rsidRPr="00AB62B0">
        <w:rPr>
          <w:rFonts w:ascii="Times New Roman" w:hAnsi="Times New Roman" w:cs="Times New Roman"/>
          <w:b w:val="0"/>
          <w:sz w:val="28"/>
          <w:szCs w:val="28"/>
          <w:lang w:val="ky-KG"/>
        </w:rPr>
        <w:t>Долбоор</w:t>
      </w:r>
    </w:p>
    <w:p w14:paraId="1BC94928" w14:textId="77777777" w:rsidR="00806E22" w:rsidRDefault="00806E22" w:rsidP="006F026F">
      <w:pPr>
        <w:pStyle w:val="tkNazvanie"/>
        <w:tabs>
          <w:tab w:val="left" w:pos="709"/>
        </w:tabs>
        <w:spacing w:before="0" w:after="0" w:line="240" w:lineRule="auto"/>
        <w:ind w:left="0" w:right="-1"/>
        <w:rPr>
          <w:rFonts w:ascii="Times New Roman" w:hAnsi="Times New Roman"/>
          <w:sz w:val="28"/>
          <w:szCs w:val="28"/>
        </w:rPr>
      </w:pPr>
    </w:p>
    <w:p w14:paraId="118704D3" w14:textId="027D43FB" w:rsidR="00CE2ED1" w:rsidRDefault="00CE2ED1" w:rsidP="006F026F">
      <w:pPr>
        <w:pStyle w:val="tkNazvanie"/>
        <w:tabs>
          <w:tab w:val="left" w:pos="709"/>
        </w:tabs>
        <w:spacing w:before="0" w:after="0" w:line="240" w:lineRule="auto"/>
        <w:ind w:left="0" w:right="-1"/>
        <w:rPr>
          <w:rFonts w:ascii="Times New Roman" w:hAnsi="Times New Roman"/>
          <w:sz w:val="28"/>
          <w:szCs w:val="28"/>
          <w:lang w:val="ky-KG"/>
        </w:rPr>
      </w:pPr>
      <w:bookmarkStart w:id="0" w:name="_Hlk89953809"/>
      <w:r>
        <w:rPr>
          <w:rFonts w:ascii="Times New Roman" w:hAnsi="Times New Roman"/>
          <w:sz w:val="28"/>
          <w:szCs w:val="28"/>
        </w:rPr>
        <w:t xml:space="preserve">Кыргыз </w:t>
      </w:r>
      <w:proofErr w:type="spellStart"/>
      <w:r>
        <w:rPr>
          <w:rFonts w:ascii="Times New Roman" w:hAnsi="Times New Roman"/>
          <w:sz w:val="28"/>
          <w:szCs w:val="28"/>
        </w:rPr>
        <w:t>Республикасынын</w:t>
      </w:r>
      <w:proofErr w:type="spellEnd"/>
      <w:r>
        <w:rPr>
          <w:rFonts w:ascii="Times New Roman" w:hAnsi="Times New Roman"/>
          <w:sz w:val="28"/>
          <w:szCs w:val="28"/>
        </w:rPr>
        <w:t xml:space="preserve"> </w:t>
      </w:r>
      <w:proofErr w:type="spellStart"/>
      <w:r>
        <w:rPr>
          <w:rFonts w:ascii="Times New Roman" w:hAnsi="Times New Roman"/>
          <w:sz w:val="28"/>
          <w:szCs w:val="28"/>
        </w:rPr>
        <w:t>Өкмөтүнүн</w:t>
      </w:r>
      <w:proofErr w:type="spellEnd"/>
      <w:r>
        <w:rPr>
          <w:rFonts w:ascii="Times New Roman" w:hAnsi="Times New Roman"/>
          <w:sz w:val="28"/>
          <w:szCs w:val="28"/>
        </w:rPr>
        <w:t xml:space="preserve"> 201</w:t>
      </w:r>
      <w:r>
        <w:rPr>
          <w:rFonts w:ascii="Times New Roman" w:hAnsi="Times New Roman"/>
          <w:sz w:val="28"/>
          <w:szCs w:val="28"/>
          <w:lang w:val="ky-KG"/>
        </w:rPr>
        <w:t>3</w:t>
      </w:r>
      <w:r>
        <w:rPr>
          <w:rFonts w:ascii="Times New Roman" w:hAnsi="Times New Roman"/>
          <w:sz w:val="28"/>
          <w:szCs w:val="28"/>
        </w:rPr>
        <w:t>-</w:t>
      </w:r>
      <w:proofErr w:type="spellStart"/>
      <w:r>
        <w:rPr>
          <w:rFonts w:ascii="Times New Roman" w:hAnsi="Times New Roman"/>
          <w:sz w:val="28"/>
          <w:szCs w:val="28"/>
        </w:rPr>
        <w:t>жылдын</w:t>
      </w:r>
      <w:proofErr w:type="spellEnd"/>
      <w:r>
        <w:rPr>
          <w:rFonts w:ascii="Times New Roman" w:hAnsi="Times New Roman"/>
          <w:sz w:val="28"/>
          <w:szCs w:val="28"/>
        </w:rPr>
        <w:t xml:space="preserve"> </w:t>
      </w:r>
      <w:r w:rsidR="00806E22">
        <w:rPr>
          <w:rFonts w:ascii="Times New Roman" w:hAnsi="Times New Roman"/>
          <w:sz w:val="28"/>
          <w:szCs w:val="28"/>
          <w:lang w:val="ky-KG"/>
        </w:rPr>
        <w:t xml:space="preserve">                            </w:t>
      </w:r>
      <w:r>
        <w:rPr>
          <w:rFonts w:ascii="Times New Roman" w:hAnsi="Times New Roman"/>
          <w:sz w:val="28"/>
          <w:szCs w:val="28"/>
        </w:rPr>
        <w:t>2</w:t>
      </w:r>
      <w:r>
        <w:rPr>
          <w:rFonts w:ascii="Times New Roman" w:hAnsi="Times New Roman"/>
          <w:sz w:val="28"/>
          <w:szCs w:val="28"/>
          <w:lang w:val="ky-KG"/>
        </w:rPr>
        <w:t>2</w:t>
      </w:r>
      <w:r>
        <w:rPr>
          <w:rFonts w:ascii="Times New Roman" w:hAnsi="Times New Roman"/>
          <w:sz w:val="28"/>
          <w:szCs w:val="28"/>
        </w:rPr>
        <w:t>-</w:t>
      </w:r>
      <w:r>
        <w:rPr>
          <w:rFonts w:ascii="Times New Roman" w:hAnsi="Times New Roman"/>
          <w:sz w:val="28"/>
          <w:szCs w:val="28"/>
          <w:lang w:val="ky-KG"/>
        </w:rPr>
        <w:t xml:space="preserve">февралындагы </w:t>
      </w:r>
      <w:r>
        <w:rPr>
          <w:rFonts w:ascii="Times New Roman" w:hAnsi="Times New Roman"/>
          <w:sz w:val="28"/>
          <w:szCs w:val="28"/>
        </w:rPr>
        <w:t xml:space="preserve">№ </w:t>
      </w:r>
      <w:r>
        <w:rPr>
          <w:rFonts w:ascii="Times New Roman" w:hAnsi="Times New Roman"/>
          <w:sz w:val="28"/>
          <w:szCs w:val="28"/>
          <w:lang w:val="ky-KG"/>
        </w:rPr>
        <w:t>91</w:t>
      </w:r>
      <w:r>
        <w:rPr>
          <w:rFonts w:ascii="Times New Roman" w:hAnsi="Times New Roman"/>
          <w:sz w:val="28"/>
          <w:szCs w:val="28"/>
        </w:rPr>
        <w:t xml:space="preserve"> </w:t>
      </w:r>
      <w:r w:rsidRPr="009757CE">
        <w:rPr>
          <w:rFonts w:ascii="Times New Roman" w:hAnsi="Times New Roman"/>
          <w:sz w:val="28"/>
          <w:szCs w:val="28"/>
        </w:rPr>
        <w:t>«</w:t>
      </w:r>
      <w:r w:rsidRPr="00AE3C49">
        <w:rPr>
          <w:rFonts w:ascii="Times New Roman" w:hAnsi="Times New Roman"/>
          <w:sz w:val="28"/>
          <w:szCs w:val="28"/>
        </w:rPr>
        <w:t>2010-жылдын апрель-</w:t>
      </w:r>
      <w:proofErr w:type="spellStart"/>
      <w:r w:rsidRPr="00AE3C49">
        <w:rPr>
          <w:rFonts w:ascii="Times New Roman" w:hAnsi="Times New Roman"/>
          <w:sz w:val="28"/>
          <w:szCs w:val="28"/>
        </w:rPr>
        <w:t>июнунда</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болуп</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өткөн</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окуялардын</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натыйжасында</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курман</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болгондордун</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үй-бүлө</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мүчөлөрүнө</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жана</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жабыр</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тарткан</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адамдарга</w:t>
      </w:r>
      <w:proofErr w:type="spellEnd"/>
      <w:r w:rsidRPr="00AE3C49">
        <w:rPr>
          <w:rFonts w:ascii="Times New Roman" w:hAnsi="Times New Roman"/>
          <w:sz w:val="28"/>
          <w:szCs w:val="28"/>
        </w:rPr>
        <w:t xml:space="preserve"> ай </w:t>
      </w:r>
      <w:proofErr w:type="spellStart"/>
      <w:r w:rsidRPr="00AE3C49">
        <w:rPr>
          <w:rFonts w:ascii="Times New Roman" w:hAnsi="Times New Roman"/>
          <w:sz w:val="28"/>
          <w:szCs w:val="28"/>
        </w:rPr>
        <w:t>сайын</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берилүүчү</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кошумча</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социалдык</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жөлөкпул</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дайындоо</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жана</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төлөө</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тартиби</w:t>
      </w:r>
      <w:proofErr w:type="spellEnd"/>
      <w:r w:rsidRPr="00AE3C49">
        <w:rPr>
          <w:rFonts w:ascii="Times New Roman" w:hAnsi="Times New Roman"/>
          <w:sz w:val="28"/>
          <w:szCs w:val="28"/>
        </w:rPr>
        <w:t xml:space="preserve"> </w:t>
      </w:r>
      <w:proofErr w:type="spellStart"/>
      <w:r w:rsidRPr="00AE3C49">
        <w:rPr>
          <w:rFonts w:ascii="Times New Roman" w:hAnsi="Times New Roman"/>
          <w:sz w:val="28"/>
          <w:szCs w:val="28"/>
        </w:rPr>
        <w:t>жөнүндө</w:t>
      </w:r>
      <w:proofErr w:type="spellEnd"/>
      <w:r w:rsidRPr="009757CE">
        <w:rPr>
          <w:rFonts w:ascii="Times New Roman" w:hAnsi="Times New Roman"/>
          <w:sz w:val="28"/>
          <w:szCs w:val="28"/>
        </w:rPr>
        <w:t xml:space="preserve">» </w:t>
      </w:r>
      <w:proofErr w:type="spellStart"/>
      <w:r w:rsidRPr="009757CE">
        <w:rPr>
          <w:rFonts w:ascii="Times New Roman" w:hAnsi="Times New Roman"/>
          <w:sz w:val="28"/>
          <w:szCs w:val="28"/>
        </w:rPr>
        <w:t>токтомуна</w:t>
      </w:r>
      <w:proofErr w:type="spellEnd"/>
      <w:r w:rsidRPr="009757CE">
        <w:rPr>
          <w:rFonts w:ascii="Times New Roman" w:hAnsi="Times New Roman"/>
          <w:sz w:val="28"/>
          <w:szCs w:val="28"/>
        </w:rPr>
        <w:t xml:space="preserve"> </w:t>
      </w:r>
      <w:proofErr w:type="spellStart"/>
      <w:r w:rsidRPr="009757CE">
        <w:rPr>
          <w:rFonts w:ascii="Times New Roman" w:hAnsi="Times New Roman"/>
          <w:sz w:val="28"/>
          <w:szCs w:val="28"/>
        </w:rPr>
        <w:t>өзгөртүүлөрдү</w:t>
      </w:r>
      <w:proofErr w:type="spellEnd"/>
      <w:r w:rsidRPr="009757CE">
        <w:rPr>
          <w:rFonts w:ascii="Times New Roman" w:hAnsi="Times New Roman"/>
          <w:sz w:val="28"/>
          <w:szCs w:val="28"/>
        </w:rPr>
        <w:t xml:space="preserve"> </w:t>
      </w:r>
      <w:proofErr w:type="spellStart"/>
      <w:r w:rsidRPr="009757CE">
        <w:rPr>
          <w:rFonts w:ascii="Times New Roman" w:hAnsi="Times New Roman"/>
          <w:sz w:val="28"/>
          <w:szCs w:val="28"/>
        </w:rPr>
        <w:t>киргизүү</w:t>
      </w:r>
      <w:proofErr w:type="spellEnd"/>
      <w:r w:rsidRPr="009757CE">
        <w:rPr>
          <w:rFonts w:ascii="Times New Roman" w:hAnsi="Times New Roman"/>
          <w:sz w:val="28"/>
          <w:szCs w:val="28"/>
        </w:rPr>
        <w:t xml:space="preserve"> </w:t>
      </w:r>
      <w:bookmarkEnd w:id="0"/>
      <w:r w:rsidRPr="009757CE">
        <w:rPr>
          <w:rFonts w:ascii="Times New Roman" w:hAnsi="Times New Roman"/>
          <w:sz w:val="28"/>
          <w:szCs w:val="28"/>
          <w:lang w:val="ky-KG"/>
        </w:rPr>
        <w:t>жөнүндө</w:t>
      </w:r>
      <w:r w:rsidR="00806E22">
        <w:rPr>
          <w:rFonts w:ascii="Times New Roman" w:hAnsi="Times New Roman"/>
          <w:sz w:val="28"/>
          <w:szCs w:val="28"/>
          <w:lang w:val="ky-KG"/>
        </w:rPr>
        <w:t xml:space="preserve">   </w:t>
      </w:r>
    </w:p>
    <w:p w14:paraId="0BEB7B15" w14:textId="77777777" w:rsidR="00806E22" w:rsidRDefault="00806E22" w:rsidP="006F026F">
      <w:pPr>
        <w:pStyle w:val="tkNazvanie"/>
        <w:tabs>
          <w:tab w:val="left" w:pos="709"/>
        </w:tabs>
        <w:spacing w:before="0" w:after="0" w:line="240" w:lineRule="auto"/>
        <w:ind w:left="0" w:right="-1"/>
        <w:rPr>
          <w:rFonts w:ascii="Times New Roman" w:hAnsi="Times New Roman"/>
          <w:sz w:val="28"/>
          <w:szCs w:val="28"/>
          <w:lang w:val="ky-KG"/>
        </w:rPr>
      </w:pPr>
    </w:p>
    <w:p w14:paraId="5C2B6834" w14:textId="1AA5966E" w:rsidR="00CE2ED1" w:rsidRDefault="00CE2ED1" w:rsidP="00CE2ED1">
      <w:pPr>
        <w:spacing w:after="0" w:line="240" w:lineRule="auto"/>
        <w:jc w:val="center"/>
        <w:rPr>
          <w:rFonts w:ascii="Times New Roman" w:hAnsi="Times New Roman"/>
          <w:b/>
          <w:bCs/>
          <w:spacing w:val="5"/>
          <w:sz w:val="28"/>
          <w:szCs w:val="28"/>
          <w:shd w:val="clear" w:color="auto" w:fill="FFFFFF"/>
          <w:lang w:val="ky-KG"/>
        </w:rPr>
      </w:pPr>
      <w:r>
        <w:rPr>
          <w:rFonts w:ascii="Times New Roman" w:hAnsi="Times New Roman"/>
          <w:b/>
          <w:bCs/>
          <w:spacing w:val="5"/>
          <w:sz w:val="28"/>
          <w:szCs w:val="28"/>
          <w:shd w:val="clear" w:color="auto" w:fill="FFFFFF"/>
          <w:lang w:val="ky-KG"/>
        </w:rPr>
        <w:t>КЫРГЫЗ РЕСПУБЛИКАСЫНЫН МИНИСТРЛЕР КАБИНЕТИНИН ТОКТОМУ</w:t>
      </w:r>
    </w:p>
    <w:p w14:paraId="5D88ADD0" w14:textId="77777777" w:rsidR="002B0CAD" w:rsidRDefault="002B0CAD" w:rsidP="00CE2ED1">
      <w:pPr>
        <w:spacing w:after="0" w:line="240" w:lineRule="auto"/>
        <w:jc w:val="center"/>
        <w:rPr>
          <w:rFonts w:ascii="Times New Roman" w:hAnsi="Times New Roman"/>
          <w:b/>
          <w:bCs/>
          <w:spacing w:val="5"/>
          <w:sz w:val="28"/>
          <w:szCs w:val="28"/>
          <w:shd w:val="clear" w:color="auto" w:fill="FFFFFF"/>
          <w:lang w:val="ky-KG"/>
        </w:rPr>
      </w:pPr>
    </w:p>
    <w:p w14:paraId="68797DBF" w14:textId="3B2875B4" w:rsidR="00806E22" w:rsidRDefault="00806E22" w:rsidP="00806E22">
      <w:pPr>
        <w:pStyle w:val="a4"/>
        <w:spacing w:after="0" w:line="240" w:lineRule="auto"/>
        <w:ind w:left="0" w:firstLine="708"/>
        <w:jc w:val="both"/>
        <w:rPr>
          <w:rFonts w:ascii="Times New Roman" w:hAnsi="Times New Roman"/>
          <w:sz w:val="28"/>
          <w:szCs w:val="28"/>
          <w:lang w:val="ky-KG"/>
        </w:rPr>
      </w:pPr>
      <w:r>
        <w:rPr>
          <w:rFonts w:ascii="Times New Roman" w:eastAsia="Times New Roman" w:hAnsi="Times New Roman"/>
          <w:sz w:val="28"/>
          <w:szCs w:val="28"/>
          <w:lang w:val="ky-KG" w:eastAsia="ru-RU"/>
        </w:rPr>
        <w:t xml:space="preserve">1. </w:t>
      </w:r>
      <w:r w:rsidR="00B04F89" w:rsidRPr="00CC412B">
        <w:rPr>
          <w:rFonts w:ascii="Times New Roman" w:hAnsi="Times New Roman" w:cs="Times New Roman"/>
          <w:sz w:val="28"/>
          <w:szCs w:val="28"/>
          <w:lang w:val="ky-KG"/>
        </w:rPr>
        <w:t>Кыргыз Республикасынын “2010-жылдын апрель-июнунда болуп өткөн окуялардын натыйжасында курман болгондордун үй-бүлө мүчөлөрүн жана жабыр тарткан адамдарды социалдык коргоо жөнүндө” Мыйзамын</w:t>
      </w:r>
      <w:r w:rsidR="00B04F89">
        <w:rPr>
          <w:rFonts w:ascii="Times New Roman" w:hAnsi="Times New Roman" w:cs="Times New Roman"/>
          <w:sz w:val="28"/>
          <w:szCs w:val="28"/>
          <w:lang w:val="ky-KG"/>
        </w:rPr>
        <w:t xml:space="preserve"> ишке ашыруу максатында </w:t>
      </w:r>
      <w:r w:rsidRPr="00806E22">
        <w:rPr>
          <w:rFonts w:ascii="Times New Roman" w:eastAsia="Times New Roman" w:hAnsi="Times New Roman"/>
          <w:sz w:val="28"/>
          <w:szCs w:val="28"/>
          <w:lang w:val="ky-KG" w:eastAsia="ru-RU"/>
        </w:rPr>
        <w:t>Кыргыз Республикасынын Өкмөтүнүн 201</w:t>
      </w:r>
      <w:r w:rsidRPr="00806E22">
        <w:rPr>
          <w:rFonts w:ascii="Times New Roman" w:hAnsi="Times New Roman"/>
          <w:sz w:val="28"/>
          <w:szCs w:val="28"/>
          <w:lang w:val="ky-KG"/>
        </w:rPr>
        <w:t>3</w:t>
      </w:r>
      <w:r w:rsidRPr="00806E22">
        <w:rPr>
          <w:rFonts w:ascii="Times New Roman" w:eastAsia="Times New Roman" w:hAnsi="Times New Roman"/>
          <w:sz w:val="28"/>
          <w:szCs w:val="28"/>
          <w:lang w:val="ky-KG" w:eastAsia="ru-RU"/>
        </w:rPr>
        <w:t>-жылдын</w:t>
      </w:r>
      <w:r>
        <w:rPr>
          <w:rFonts w:ascii="Times New Roman" w:eastAsia="Times New Roman" w:hAnsi="Times New Roman"/>
          <w:sz w:val="28"/>
          <w:szCs w:val="28"/>
          <w:lang w:val="ky-KG" w:eastAsia="ru-RU"/>
        </w:rPr>
        <w:t xml:space="preserve"> </w:t>
      </w:r>
      <w:r w:rsidRPr="00806E22">
        <w:rPr>
          <w:rFonts w:ascii="Times New Roman" w:eastAsia="Times New Roman" w:hAnsi="Times New Roman"/>
          <w:sz w:val="28"/>
          <w:szCs w:val="28"/>
          <w:lang w:val="ky-KG" w:eastAsia="ru-RU"/>
        </w:rPr>
        <w:t>2</w:t>
      </w:r>
      <w:r w:rsidRPr="00806E22">
        <w:rPr>
          <w:rFonts w:ascii="Times New Roman" w:hAnsi="Times New Roman"/>
          <w:sz w:val="28"/>
          <w:szCs w:val="28"/>
          <w:lang w:val="ky-KG"/>
        </w:rPr>
        <w:t>2</w:t>
      </w:r>
      <w:r w:rsidRPr="00806E22">
        <w:rPr>
          <w:rFonts w:ascii="Times New Roman" w:eastAsia="Times New Roman" w:hAnsi="Times New Roman"/>
          <w:sz w:val="28"/>
          <w:szCs w:val="28"/>
          <w:lang w:val="ky-KG" w:eastAsia="ru-RU"/>
        </w:rPr>
        <w:t>-</w:t>
      </w:r>
      <w:r w:rsidRPr="00806E22">
        <w:rPr>
          <w:rFonts w:ascii="Times New Roman" w:hAnsi="Times New Roman"/>
          <w:sz w:val="28"/>
          <w:szCs w:val="28"/>
          <w:lang w:val="ky-KG"/>
        </w:rPr>
        <w:t xml:space="preserve">февралындагы </w:t>
      </w:r>
      <w:r w:rsidRPr="00806E22">
        <w:rPr>
          <w:rFonts w:ascii="Times New Roman" w:eastAsia="Times New Roman" w:hAnsi="Times New Roman"/>
          <w:sz w:val="28"/>
          <w:szCs w:val="28"/>
          <w:lang w:val="ky-KG" w:eastAsia="ru-RU"/>
        </w:rPr>
        <w:t xml:space="preserve"> № </w:t>
      </w:r>
      <w:r w:rsidRPr="00806E22">
        <w:rPr>
          <w:rFonts w:ascii="Times New Roman" w:hAnsi="Times New Roman"/>
          <w:sz w:val="28"/>
          <w:szCs w:val="28"/>
          <w:lang w:val="ky-KG"/>
        </w:rPr>
        <w:t>91</w:t>
      </w:r>
      <w:r w:rsidRPr="00806E22">
        <w:rPr>
          <w:rFonts w:ascii="Times New Roman" w:eastAsia="Times New Roman" w:hAnsi="Times New Roman"/>
          <w:sz w:val="28"/>
          <w:szCs w:val="28"/>
          <w:lang w:val="ky-KG" w:eastAsia="ru-RU"/>
        </w:rPr>
        <w:t xml:space="preserve"> </w:t>
      </w:r>
      <w:r w:rsidRPr="00806E22">
        <w:rPr>
          <w:rFonts w:ascii="Times New Roman" w:hAnsi="Times New Roman"/>
          <w:sz w:val="28"/>
          <w:szCs w:val="28"/>
          <w:lang w:val="ky-KG"/>
        </w:rPr>
        <w:t>«2010-жылдын апрель-июнунда болуп өткөн окуялардын натыйжасында курман болгондордун үй-бүлө мүчөлөрүнө жана жабыр тарткан адамдарга ай сайын берилүүчү кошумча социалдык жөлөкпул дайындоо жана төлөө тартиби жөнүндө» токтомуна</w:t>
      </w:r>
      <w:r>
        <w:rPr>
          <w:rFonts w:ascii="Times New Roman" w:hAnsi="Times New Roman"/>
          <w:sz w:val="28"/>
          <w:szCs w:val="28"/>
          <w:lang w:val="ky-KG"/>
        </w:rPr>
        <w:t xml:space="preserve"> төмөнкүдөй өзгөртүүлөр киргизил</w:t>
      </w:r>
      <w:r w:rsidR="00200A6E">
        <w:rPr>
          <w:rFonts w:ascii="Times New Roman" w:hAnsi="Times New Roman"/>
          <w:sz w:val="28"/>
          <w:szCs w:val="28"/>
          <w:lang w:val="ky-KG"/>
        </w:rPr>
        <w:t>син:</w:t>
      </w:r>
    </w:p>
    <w:p w14:paraId="0E4DB60C" w14:textId="364EBBD0" w:rsidR="00200A6E" w:rsidRDefault="00200A6E" w:rsidP="00806E22">
      <w:pPr>
        <w:pStyle w:val="a4"/>
        <w:spacing w:after="0" w:line="240" w:lineRule="auto"/>
        <w:ind w:left="0" w:firstLine="708"/>
        <w:jc w:val="both"/>
        <w:rPr>
          <w:rFonts w:ascii="Times New Roman" w:hAnsi="Times New Roman"/>
          <w:sz w:val="28"/>
          <w:szCs w:val="28"/>
          <w:lang w:val="ky-KG"/>
        </w:rPr>
      </w:pPr>
      <w:r>
        <w:rPr>
          <w:rFonts w:ascii="Times New Roman" w:hAnsi="Times New Roman"/>
          <w:sz w:val="28"/>
          <w:szCs w:val="28"/>
          <w:lang w:val="ky-KG"/>
        </w:rPr>
        <w:t xml:space="preserve">- токтомдун аталышы “2010-жылдын” деген сөздөрдөн кийин </w:t>
      </w:r>
      <w:r w:rsidRPr="00584308">
        <w:rPr>
          <w:rFonts w:ascii="Times New Roman" w:hAnsi="Times New Roman"/>
          <w:sz w:val="28"/>
          <w:szCs w:val="28"/>
          <w:lang w:val="ky-KG"/>
        </w:rPr>
        <w:t>“жана 2021-жылдын апрелинде</w:t>
      </w:r>
      <w:r w:rsidR="00584308" w:rsidRPr="00584308">
        <w:rPr>
          <w:rFonts w:ascii="Times New Roman" w:hAnsi="Times New Roman"/>
          <w:sz w:val="28"/>
          <w:szCs w:val="28"/>
          <w:lang w:val="ky-KG"/>
        </w:rPr>
        <w:t>” деген сөздөр менен толукталсын;</w:t>
      </w:r>
    </w:p>
    <w:p w14:paraId="0587EA97" w14:textId="7568C8EF" w:rsidR="00584308" w:rsidRDefault="00584308" w:rsidP="00806E22">
      <w:pPr>
        <w:pStyle w:val="a4"/>
        <w:spacing w:after="0" w:line="240" w:lineRule="auto"/>
        <w:ind w:left="0" w:firstLine="708"/>
        <w:jc w:val="both"/>
        <w:rPr>
          <w:rFonts w:ascii="Times New Roman" w:hAnsi="Times New Roman"/>
          <w:sz w:val="28"/>
          <w:szCs w:val="28"/>
          <w:lang w:val="ky-KG"/>
        </w:rPr>
      </w:pPr>
      <w:r>
        <w:rPr>
          <w:rFonts w:ascii="Times New Roman" w:hAnsi="Times New Roman"/>
          <w:sz w:val="28"/>
          <w:szCs w:val="28"/>
          <w:lang w:val="ky-KG"/>
        </w:rPr>
        <w:t>- Жог</w:t>
      </w:r>
      <w:r w:rsidR="00A93101">
        <w:rPr>
          <w:rFonts w:ascii="Times New Roman" w:hAnsi="Times New Roman"/>
          <w:sz w:val="28"/>
          <w:szCs w:val="28"/>
          <w:lang w:val="ky-KG"/>
        </w:rPr>
        <w:t>о</w:t>
      </w:r>
      <w:r>
        <w:rPr>
          <w:rFonts w:ascii="Times New Roman" w:hAnsi="Times New Roman"/>
          <w:sz w:val="28"/>
          <w:szCs w:val="28"/>
          <w:lang w:val="ky-KG"/>
        </w:rPr>
        <w:t xml:space="preserve">рудагы токтом менен бекитилген </w:t>
      </w:r>
      <w:r w:rsidRPr="00806E22">
        <w:rPr>
          <w:rFonts w:ascii="Times New Roman" w:hAnsi="Times New Roman"/>
          <w:sz w:val="28"/>
          <w:szCs w:val="28"/>
          <w:lang w:val="ky-KG"/>
        </w:rPr>
        <w:t>2010-жылдын апрель-июнунда болуп өткөн окуялардын натыйжасында курман болгондордун үй-бүлө мүчөлөрүнө жана жабыр тарткан адамдарга ай сайын берилүүчү кошумча социалдык жөлөкпул дайындоо жана төлөө тартиби</w:t>
      </w:r>
      <w:r>
        <w:rPr>
          <w:rFonts w:ascii="Times New Roman" w:hAnsi="Times New Roman"/>
          <w:sz w:val="28"/>
          <w:szCs w:val="28"/>
          <w:lang w:val="ky-KG"/>
        </w:rPr>
        <w:t>нде:</w:t>
      </w:r>
    </w:p>
    <w:p w14:paraId="6045CF01" w14:textId="33E64A1E" w:rsidR="007B1FF6" w:rsidRDefault="007B1FF6" w:rsidP="007B1FF6">
      <w:pPr>
        <w:pStyle w:val="a4"/>
        <w:spacing w:after="0" w:line="240" w:lineRule="auto"/>
        <w:ind w:left="0" w:firstLine="708"/>
        <w:jc w:val="both"/>
        <w:rPr>
          <w:rFonts w:ascii="Times New Roman" w:hAnsi="Times New Roman"/>
          <w:sz w:val="28"/>
          <w:szCs w:val="28"/>
          <w:lang w:val="ky-KG"/>
        </w:rPr>
      </w:pPr>
      <w:r>
        <w:rPr>
          <w:rFonts w:ascii="Times New Roman" w:hAnsi="Times New Roman"/>
          <w:sz w:val="28"/>
          <w:szCs w:val="28"/>
          <w:lang w:val="ky-KG"/>
        </w:rPr>
        <w:t xml:space="preserve">Тартиптин аталышы “2010-жылдын” деген сөздөрдөн кийин </w:t>
      </w:r>
      <w:r w:rsidRPr="00584308">
        <w:rPr>
          <w:rFonts w:ascii="Times New Roman" w:hAnsi="Times New Roman"/>
          <w:sz w:val="28"/>
          <w:szCs w:val="28"/>
          <w:lang w:val="ky-KG"/>
        </w:rPr>
        <w:t>“жана 2021-жылдын апрелинде” деген сөздөр менен толукталсын;</w:t>
      </w:r>
    </w:p>
    <w:p w14:paraId="24B61FD7" w14:textId="394BA0CE" w:rsidR="001D3407" w:rsidRDefault="001D3407" w:rsidP="007B1FF6">
      <w:pPr>
        <w:pStyle w:val="a4"/>
        <w:spacing w:after="0" w:line="240" w:lineRule="auto"/>
        <w:ind w:left="0" w:firstLine="708"/>
        <w:jc w:val="both"/>
        <w:rPr>
          <w:rFonts w:ascii="Times New Roman" w:hAnsi="Times New Roman"/>
          <w:sz w:val="28"/>
          <w:szCs w:val="28"/>
          <w:lang w:val="ky-KG"/>
        </w:rPr>
      </w:pPr>
      <w:r>
        <w:rPr>
          <w:rFonts w:ascii="Times New Roman" w:hAnsi="Times New Roman"/>
          <w:sz w:val="28"/>
          <w:szCs w:val="28"/>
          <w:lang w:val="ky-KG"/>
        </w:rPr>
        <w:t>1-пункт “</w:t>
      </w:r>
      <w:r w:rsidR="001C7752">
        <w:rPr>
          <w:rFonts w:ascii="Times New Roman" w:hAnsi="Times New Roman"/>
          <w:sz w:val="28"/>
          <w:szCs w:val="28"/>
          <w:lang w:val="ky-KG"/>
        </w:rPr>
        <w:t xml:space="preserve">2010-жылдын” деген сөздөрдөн кийин </w:t>
      </w:r>
      <w:r w:rsidR="001C7752" w:rsidRPr="00584308">
        <w:rPr>
          <w:rFonts w:ascii="Times New Roman" w:hAnsi="Times New Roman"/>
          <w:sz w:val="28"/>
          <w:szCs w:val="28"/>
          <w:lang w:val="ky-KG"/>
        </w:rPr>
        <w:t>“жана 2021-жылдын апрелинде” деген сөздөр менен толукталсын</w:t>
      </w:r>
      <w:r w:rsidR="001C7752">
        <w:rPr>
          <w:rFonts w:ascii="Times New Roman" w:hAnsi="Times New Roman"/>
          <w:sz w:val="28"/>
          <w:szCs w:val="28"/>
          <w:lang w:val="ky-KG"/>
        </w:rPr>
        <w:t>;</w:t>
      </w:r>
    </w:p>
    <w:p w14:paraId="3D979087" w14:textId="1561D0A5" w:rsidR="00EC194A" w:rsidRPr="00834B72" w:rsidRDefault="00E053D6" w:rsidP="00302DBC">
      <w:pPr>
        <w:spacing w:after="0" w:line="240" w:lineRule="auto"/>
        <w:ind w:firstLine="708"/>
        <w:jc w:val="both"/>
        <w:rPr>
          <w:rFonts w:ascii="Times New Roman" w:hAnsi="Times New Roman" w:cs="Times New Roman"/>
          <w:sz w:val="28"/>
          <w:szCs w:val="28"/>
          <w:lang w:val="ky-KG"/>
        </w:rPr>
      </w:pPr>
      <w:r w:rsidRPr="00834B72">
        <w:rPr>
          <w:rFonts w:ascii="Times New Roman" w:hAnsi="Times New Roman"/>
          <w:sz w:val="28"/>
          <w:szCs w:val="28"/>
          <w:lang w:val="ky-KG"/>
        </w:rPr>
        <w:t xml:space="preserve">  2-</w:t>
      </w:r>
      <w:r w:rsidR="000E67AF" w:rsidRPr="00834B72">
        <w:rPr>
          <w:rFonts w:ascii="Times New Roman" w:hAnsi="Times New Roman"/>
          <w:sz w:val="28"/>
          <w:szCs w:val="28"/>
          <w:lang w:val="ky-KG"/>
        </w:rPr>
        <w:t>пунктдагы</w:t>
      </w:r>
      <w:r w:rsidR="00B04F89" w:rsidRPr="00834B72">
        <w:rPr>
          <w:rFonts w:ascii="Times New Roman" w:hAnsi="Times New Roman" w:cs="Times New Roman"/>
          <w:sz w:val="28"/>
          <w:szCs w:val="28"/>
          <w:lang w:val="ky-KG"/>
        </w:rPr>
        <w:t xml:space="preserve"> “</w:t>
      </w:r>
      <w:r w:rsidR="00834B72" w:rsidRPr="00834B72">
        <w:rPr>
          <w:rFonts w:ascii="Times New Roman" w:hAnsi="Times New Roman"/>
          <w:sz w:val="28"/>
          <w:szCs w:val="28"/>
          <w:lang w:val="ky-KG"/>
        </w:rPr>
        <w:t xml:space="preserve">Ош шаарындагы, </w:t>
      </w:r>
      <w:bookmarkStart w:id="1" w:name="_Hlk89771734"/>
      <w:r w:rsidR="00834B72" w:rsidRPr="00834B72">
        <w:rPr>
          <w:rFonts w:ascii="Times New Roman" w:hAnsi="Times New Roman"/>
          <w:sz w:val="28"/>
          <w:szCs w:val="28"/>
          <w:lang w:val="ky-KG"/>
        </w:rPr>
        <w:t xml:space="preserve">Ош </w:t>
      </w:r>
      <w:bookmarkStart w:id="2" w:name="_Hlk89771674"/>
      <w:r w:rsidR="00834B72" w:rsidRPr="00834B72">
        <w:rPr>
          <w:rFonts w:ascii="Times New Roman" w:hAnsi="Times New Roman"/>
          <w:sz w:val="28"/>
          <w:szCs w:val="28"/>
          <w:lang w:val="ky-KG"/>
        </w:rPr>
        <w:t>жана Жалал-Абад облустарындагы 2010-жылдын июнь</w:t>
      </w:r>
      <w:bookmarkEnd w:id="2"/>
      <w:r w:rsidR="00834B72" w:rsidRPr="00834B72">
        <w:rPr>
          <w:rFonts w:ascii="Times New Roman" w:hAnsi="Times New Roman"/>
          <w:sz w:val="28"/>
          <w:szCs w:val="28"/>
          <w:lang w:val="ky-KG"/>
        </w:rPr>
        <w:t xml:space="preserve"> </w:t>
      </w:r>
      <w:bookmarkEnd w:id="1"/>
      <w:r w:rsidR="00834B72" w:rsidRPr="00834B72">
        <w:rPr>
          <w:rFonts w:ascii="Times New Roman" w:hAnsi="Times New Roman"/>
          <w:sz w:val="28"/>
          <w:szCs w:val="28"/>
          <w:lang w:val="ky-KG"/>
        </w:rPr>
        <w:t>окуяларында</w:t>
      </w:r>
      <w:r w:rsidR="00A93101" w:rsidRPr="00834B72">
        <w:rPr>
          <w:rFonts w:ascii="Times New Roman" w:hAnsi="Times New Roman" w:cs="Times New Roman"/>
          <w:sz w:val="28"/>
          <w:szCs w:val="28"/>
          <w:lang w:val="ky-KG"/>
        </w:rPr>
        <w:t>” деген сөздөр “2010-жылдын июнь окуяларында- Ош шаарында</w:t>
      </w:r>
      <w:r w:rsidR="00EC194A" w:rsidRPr="00834B72">
        <w:rPr>
          <w:rFonts w:ascii="Times New Roman" w:hAnsi="Times New Roman" w:cs="Times New Roman"/>
          <w:sz w:val="28"/>
          <w:szCs w:val="28"/>
          <w:lang w:val="ky-KG"/>
        </w:rPr>
        <w:t>гы</w:t>
      </w:r>
      <w:r w:rsidR="00A93101" w:rsidRPr="00834B72">
        <w:rPr>
          <w:rFonts w:ascii="Times New Roman" w:hAnsi="Times New Roman" w:cs="Times New Roman"/>
          <w:sz w:val="28"/>
          <w:szCs w:val="28"/>
          <w:lang w:val="ky-KG"/>
        </w:rPr>
        <w:t>, Ош жана Жалал-Абад облустарында</w:t>
      </w:r>
      <w:r w:rsidR="00EC194A" w:rsidRPr="00834B72">
        <w:rPr>
          <w:rFonts w:ascii="Times New Roman" w:hAnsi="Times New Roman" w:cs="Times New Roman"/>
          <w:sz w:val="28"/>
          <w:szCs w:val="28"/>
          <w:lang w:val="ky-KG"/>
        </w:rPr>
        <w:t>гы</w:t>
      </w:r>
      <w:r w:rsidR="001B3486" w:rsidRPr="00834B72">
        <w:rPr>
          <w:rFonts w:ascii="Times New Roman" w:hAnsi="Times New Roman" w:cs="Times New Roman"/>
          <w:sz w:val="28"/>
          <w:szCs w:val="28"/>
          <w:lang w:val="ky-KG"/>
        </w:rPr>
        <w:t>, ошондой эле 2021-жылдын 28-30-апрелинде Баткен облусунда</w:t>
      </w:r>
      <w:r w:rsidR="00EC194A" w:rsidRPr="00834B72">
        <w:rPr>
          <w:rFonts w:ascii="Times New Roman" w:hAnsi="Times New Roman" w:cs="Times New Roman"/>
          <w:sz w:val="28"/>
          <w:szCs w:val="28"/>
          <w:lang w:val="ky-KG"/>
        </w:rPr>
        <w:t>гы</w:t>
      </w:r>
      <w:r w:rsidR="005A4493">
        <w:rPr>
          <w:rFonts w:ascii="Times New Roman" w:hAnsi="Times New Roman" w:cs="Times New Roman"/>
          <w:sz w:val="28"/>
          <w:szCs w:val="28"/>
          <w:lang w:val="ky-KG"/>
        </w:rPr>
        <w:t xml:space="preserve"> окуяларда</w:t>
      </w:r>
      <w:r w:rsidR="00B04F89" w:rsidRPr="00834B72">
        <w:rPr>
          <w:rFonts w:ascii="Times New Roman" w:hAnsi="Times New Roman" w:cs="Times New Roman"/>
          <w:sz w:val="28"/>
          <w:szCs w:val="28"/>
          <w:lang w:val="ky-KG"/>
        </w:rPr>
        <w:t xml:space="preserve">” деген сөздөр менен </w:t>
      </w:r>
      <w:r w:rsidR="001B3486" w:rsidRPr="00834B72">
        <w:rPr>
          <w:rFonts w:ascii="Times New Roman" w:hAnsi="Times New Roman" w:cs="Times New Roman"/>
          <w:sz w:val="28"/>
          <w:szCs w:val="28"/>
          <w:lang w:val="ky-KG"/>
        </w:rPr>
        <w:t>алмаштырылсын</w:t>
      </w:r>
      <w:r w:rsidR="00B04F89" w:rsidRPr="00834B72">
        <w:rPr>
          <w:rFonts w:ascii="Times New Roman" w:hAnsi="Times New Roman" w:cs="Times New Roman"/>
          <w:sz w:val="28"/>
          <w:szCs w:val="28"/>
          <w:lang w:val="ky-KG"/>
        </w:rPr>
        <w:t>;</w:t>
      </w:r>
    </w:p>
    <w:p w14:paraId="53D21DDD" w14:textId="651B2756" w:rsidR="00E053D6" w:rsidRPr="00D13F46" w:rsidRDefault="00E053D6" w:rsidP="00B01B27">
      <w:pPr>
        <w:pStyle w:val="a4"/>
        <w:tabs>
          <w:tab w:val="left" w:pos="0"/>
          <w:tab w:val="left" w:pos="567"/>
        </w:tabs>
        <w:spacing w:after="0" w:line="240" w:lineRule="auto"/>
        <w:ind w:left="0"/>
        <w:jc w:val="both"/>
        <w:rPr>
          <w:rFonts w:ascii="Times New Roman" w:hAnsi="Times New Roman" w:cs="Times New Roman"/>
          <w:color w:val="000000" w:themeColor="text1"/>
          <w:sz w:val="28"/>
          <w:szCs w:val="28"/>
          <w:lang w:val="ky-KG"/>
        </w:rPr>
      </w:pPr>
      <w:r w:rsidRPr="00E37489">
        <w:rPr>
          <w:rFonts w:ascii="Times New Roman" w:hAnsi="Times New Roman" w:cs="Times New Roman"/>
          <w:color w:val="000000" w:themeColor="text1"/>
          <w:sz w:val="28"/>
          <w:szCs w:val="28"/>
          <w:lang w:val="ky-KG"/>
        </w:rPr>
        <w:tab/>
      </w:r>
      <w:r w:rsidR="00454274" w:rsidRPr="00E37489">
        <w:rPr>
          <w:rFonts w:ascii="Times New Roman" w:hAnsi="Times New Roman"/>
          <w:color w:val="000000" w:themeColor="text1"/>
          <w:sz w:val="28"/>
          <w:szCs w:val="28"/>
          <w:lang w:val="ky-KG"/>
        </w:rPr>
        <w:t>3</w:t>
      </w:r>
      <w:r w:rsidRPr="00E37489">
        <w:rPr>
          <w:rFonts w:ascii="Times New Roman" w:hAnsi="Times New Roman"/>
          <w:color w:val="000000" w:themeColor="text1"/>
          <w:sz w:val="28"/>
          <w:szCs w:val="28"/>
          <w:lang w:val="ky-KG"/>
        </w:rPr>
        <w:t>-пункт</w:t>
      </w:r>
      <w:r w:rsidR="005A4493">
        <w:rPr>
          <w:rFonts w:ascii="Times New Roman" w:hAnsi="Times New Roman"/>
          <w:color w:val="000000" w:themeColor="text1"/>
          <w:sz w:val="28"/>
          <w:szCs w:val="28"/>
          <w:lang w:val="ky-KG"/>
        </w:rPr>
        <w:t xml:space="preserve"> </w:t>
      </w:r>
      <w:r w:rsidR="00454274" w:rsidRPr="00E37489">
        <w:rPr>
          <w:rFonts w:ascii="Times New Roman" w:hAnsi="Times New Roman"/>
          <w:color w:val="000000" w:themeColor="text1"/>
          <w:sz w:val="28"/>
          <w:szCs w:val="28"/>
          <w:lang w:val="ky-KG"/>
        </w:rPr>
        <w:t>төмөнкүдөй мазмунда</w:t>
      </w:r>
      <w:r w:rsidR="00F11E75">
        <w:rPr>
          <w:rFonts w:ascii="Times New Roman" w:hAnsi="Times New Roman"/>
          <w:color w:val="000000" w:themeColor="text1"/>
          <w:sz w:val="28"/>
          <w:szCs w:val="28"/>
          <w:lang w:val="ky-KG"/>
        </w:rPr>
        <w:t>гы</w:t>
      </w:r>
      <w:r w:rsidR="002B0CAD" w:rsidRPr="00E37489">
        <w:rPr>
          <w:rFonts w:ascii="Times New Roman" w:hAnsi="Times New Roman"/>
          <w:color w:val="000000" w:themeColor="text1"/>
          <w:sz w:val="28"/>
          <w:szCs w:val="28"/>
          <w:lang w:val="ky-KG"/>
        </w:rPr>
        <w:t xml:space="preserve"> </w:t>
      </w:r>
      <w:r w:rsidR="005A4493" w:rsidRPr="00E37489">
        <w:rPr>
          <w:rFonts w:ascii="Times New Roman" w:hAnsi="Times New Roman"/>
          <w:color w:val="000000" w:themeColor="text1"/>
          <w:sz w:val="28"/>
          <w:szCs w:val="28"/>
          <w:lang w:val="ky-KG"/>
        </w:rPr>
        <w:t xml:space="preserve">экинчи абзац менен </w:t>
      </w:r>
      <w:r w:rsidR="00454274" w:rsidRPr="00E37489">
        <w:rPr>
          <w:rFonts w:ascii="Times New Roman" w:hAnsi="Times New Roman"/>
          <w:color w:val="000000" w:themeColor="text1"/>
          <w:sz w:val="28"/>
          <w:szCs w:val="28"/>
          <w:lang w:val="ky-KG"/>
        </w:rPr>
        <w:t>толукталсын:</w:t>
      </w:r>
    </w:p>
    <w:p w14:paraId="4B13FD70" w14:textId="1EAE8A41" w:rsidR="007B1FF6" w:rsidRDefault="00454274" w:rsidP="006F026F">
      <w:pPr>
        <w:spacing w:after="0" w:line="240" w:lineRule="auto"/>
        <w:ind w:firstLine="708"/>
        <w:jc w:val="both"/>
        <w:rPr>
          <w:rFonts w:ascii="Times New Roman" w:hAnsi="Times New Roman"/>
          <w:sz w:val="28"/>
          <w:szCs w:val="28"/>
          <w:lang w:val="ky-KG"/>
        </w:rPr>
      </w:pPr>
      <w:r w:rsidRPr="00454274">
        <w:rPr>
          <w:rFonts w:ascii="Times New Roman" w:hAnsi="Times New Roman"/>
          <w:sz w:val="28"/>
          <w:szCs w:val="28"/>
          <w:lang w:val="ky-KG"/>
        </w:rPr>
        <w:t xml:space="preserve">“Кошумча ай сайын берилүүчү социалдык жөлөкпул дайындоодо  арыз ээсинде квалификациялуу электрондук колтамга болгон учурда электрондук кызмат көрсөтүүлөрдүн мамлекеттик порталы аркылуу электрондук формада берилиши мүмкүн. Мында кошумча ай сайын берилүүчү социалдык жөлөкпул чектелүүгө тийиш болгон арыз </w:t>
      </w:r>
      <w:r w:rsidRPr="00454274">
        <w:rPr>
          <w:rFonts w:ascii="Times New Roman" w:hAnsi="Times New Roman"/>
          <w:sz w:val="28"/>
          <w:szCs w:val="28"/>
          <w:lang w:val="ky-KG"/>
        </w:rPr>
        <w:lastRenderedPageBreak/>
        <w:t>ээси/адам жөнүндө мамлекеттик органдардан маалымат "Түндүк" ведомстволор аралык электрондук өз ара аракеттенүү системасы аркылуу суралат.”</w:t>
      </w:r>
    </w:p>
    <w:p w14:paraId="6BA61AB7" w14:textId="648E0429" w:rsidR="00674BF1" w:rsidRDefault="00674BF1" w:rsidP="00674BF1">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2. Кыргыз Республикасынын Эмгек, социалдык коргоо жана миграция министрлиги к</w:t>
      </w:r>
      <w:r w:rsidRPr="00454274">
        <w:rPr>
          <w:rFonts w:ascii="Times New Roman" w:hAnsi="Times New Roman"/>
          <w:sz w:val="28"/>
          <w:szCs w:val="28"/>
          <w:lang w:val="ky-KG"/>
        </w:rPr>
        <w:t>ошумча ай сайын берилүүчү социалдык жөлөкпул</w:t>
      </w:r>
      <w:r>
        <w:rPr>
          <w:rFonts w:ascii="Times New Roman" w:hAnsi="Times New Roman"/>
          <w:sz w:val="28"/>
          <w:szCs w:val="28"/>
          <w:lang w:val="ky-KG"/>
        </w:rPr>
        <w:t>дун өлчөмүн</w:t>
      </w:r>
      <w:r w:rsidR="001D404C">
        <w:rPr>
          <w:rFonts w:ascii="Times New Roman" w:hAnsi="Times New Roman"/>
          <w:sz w:val="28"/>
          <w:szCs w:val="28"/>
          <w:lang w:val="ky-KG"/>
        </w:rPr>
        <w:t>ө</w:t>
      </w:r>
      <w:r>
        <w:rPr>
          <w:rFonts w:ascii="Times New Roman" w:hAnsi="Times New Roman"/>
          <w:sz w:val="28"/>
          <w:szCs w:val="28"/>
          <w:lang w:val="ky-KG"/>
        </w:rPr>
        <w:t xml:space="preserve"> </w:t>
      </w:r>
      <w:r w:rsidR="005A4493">
        <w:rPr>
          <w:rFonts w:ascii="Times New Roman" w:hAnsi="Times New Roman"/>
          <w:sz w:val="28"/>
          <w:szCs w:val="28"/>
          <w:lang w:val="ky-KG"/>
        </w:rPr>
        <w:t xml:space="preserve">2021-жылдын 1-октябрынан тартып </w:t>
      </w:r>
      <w:r>
        <w:rPr>
          <w:rFonts w:ascii="Times New Roman" w:hAnsi="Times New Roman"/>
          <w:sz w:val="28"/>
          <w:szCs w:val="28"/>
          <w:lang w:val="ky-KG"/>
        </w:rPr>
        <w:t>кайра эсепт</w:t>
      </w:r>
      <w:r w:rsidR="005A4493">
        <w:rPr>
          <w:rFonts w:ascii="Times New Roman" w:hAnsi="Times New Roman"/>
          <w:sz w:val="28"/>
          <w:szCs w:val="28"/>
          <w:lang w:val="ky-KG"/>
        </w:rPr>
        <w:t>өө жүргүзсүн</w:t>
      </w:r>
      <w:r>
        <w:rPr>
          <w:rFonts w:ascii="Times New Roman" w:hAnsi="Times New Roman"/>
          <w:sz w:val="28"/>
          <w:szCs w:val="28"/>
          <w:lang w:val="ky-KG"/>
        </w:rPr>
        <w:t>:</w:t>
      </w:r>
    </w:p>
    <w:p w14:paraId="37A2B964" w14:textId="19053686" w:rsidR="00FC5CC6" w:rsidRPr="002C6B69" w:rsidRDefault="00674BF1" w:rsidP="002C6B69">
      <w:pPr>
        <w:spacing w:after="0" w:line="240" w:lineRule="auto"/>
        <w:ind w:firstLine="708"/>
        <w:jc w:val="both"/>
        <w:rPr>
          <w:rFonts w:ascii="Times New Roman" w:hAnsi="Times New Roman" w:cs="Times New Roman"/>
          <w:sz w:val="28"/>
          <w:szCs w:val="28"/>
          <w:lang w:val="ky-KG"/>
        </w:rPr>
      </w:pPr>
      <w:r w:rsidRPr="00413E39">
        <w:rPr>
          <w:rFonts w:ascii="Times New Roman" w:hAnsi="Times New Roman" w:cs="Times New Roman"/>
          <w:sz w:val="28"/>
          <w:szCs w:val="28"/>
          <w:lang w:val="ky-KG"/>
        </w:rPr>
        <w:t xml:space="preserve">- </w:t>
      </w:r>
      <w:r w:rsidR="007A18EC" w:rsidRPr="00413E39">
        <w:rPr>
          <w:rFonts w:ascii="Times New Roman" w:hAnsi="Times New Roman" w:cs="Times New Roman"/>
          <w:spacing w:val="5"/>
          <w:sz w:val="28"/>
          <w:szCs w:val="28"/>
          <w:shd w:val="clear" w:color="auto" w:fill="FFFFFF"/>
          <w:lang w:val="ky-KG"/>
        </w:rPr>
        <w:t>каза болгон</w:t>
      </w:r>
      <w:r w:rsidR="007A18EC">
        <w:rPr>
          <w:rFonts w:ascii="Times New Roman" w:hAnsi="Times New Roman" w:cs="Times New Roman"/>
          <w:spacing w:val="5"/>
          <w:sz w:val="28"/>
          <w:szCs w:val="28"/>
          <w:shd w:val="clear" w:color="auto" w:fill="FFFFFF"/>
          <w:lang w:val="ky-KG"/>
        </w:rPr>
        <w:t xml:space="preserve"> адамдардын</w:t>
      </w:r>
      <w:r w:rsidR="007A18EC" w:rsidRPr="00413E39">
        <w:rPr>
          <w:rFonts w:ascii="Times New Roman" w:hAnsi="Times New Roman" w:cs="Times New Roman"/>
          <w:spacing w:val="5"/>
          <w:sz w:val="28"/>
          <w:szCs w:val="28"/>
          <w:shd w:val="clear" w:color="auto" w:fill="FFFFFF"/>
          <w:lang w:val="ky-KG"/>
        </w:rPr>
        <w:t xml:space="preserve"> он сегиз жашка</w:t>
      </w:r>
      <w:r w:rsidR="007A18EC">
        <w:rPr>
          <w:rFonts w:ascii="Times New Roman" w:hAnsi="Times New Roman" w:cs="Times New Roman"/>
          <w:spacing w:val="5"/>
          <w:sz w:val="28"/>
          <w:szCs w:val="28"/>
          <w:shd w:val="clear" w:color="auto" w:fill="FFFFFF"/>
          <w:lang w:val="ky-KG"/>
        </w:rPr>
        <w:t xml:space="preserve"> чейинки</w:t>
      </w:r>
      <w:r w:rsidR="007A18EC" w:rsidRPr="00413E39">
        <w:rPr>
          <w:rFonts w:ascii="Times New Roman" w:hAnsi="Times New Roman" w:cs="Times New Roman"/>
          <w:spacing w:val="5"/>
          <w:sz w:val="28"/>
          <w:szCs w:val="28"/>
          <w:shd w:val="clear" w:color="auto" w:fill="FFFFFF"/>
          <w:lang w:val="ky-KG"/>
        </w:rPr>
        <w:t xml:space="preserve"> балдары</w:t>
      </w:r>
      <w:r w:rsidR="001A7574">
        <w:rPr>
          <w:rFonts w:ascii="Times New Roman" w:hAnsi="Times New Roman" w:cs="Times New Roman"/>
          <w:spacing w:val="5"/>
          <w:sz w:val="28"/>
          <w:szCs w:val="28"/>
          <w:shd w:val="clear" w:color="auto" w:fill="FFFFFF"/>
          <w:lang w:val="ky-KG"/>
        </w:rPr>
        <w:t>на</w:t>
      </w:r>
      <w:r w:rsidR="007A18EC">
        <w:rPr>
          <w:rFonts w:ascii="Times New Roman" w:hAnsi="Times New Roman" w:cs="Times New Roman"/>
          <w:spacing w:val="5"/>
          <w:sz w:val="28"/>
          <w:szCs w:val="28"/>
          <w:shd w:val="clear" w:color="auto" w:fill="FFFFFF"/>
          <w:lang w:val="ky-KG"/>
        </w:rPr>
        <w:t>, анын ичинде</w:t>
      </w:r>
      <w:r w:rsidR="007A18EC" w:rsidRPr="00413E39">
        <w:rPr>
          <w:rFonts w:ascii="Times New Roman" w:hAnsi="Times New Roman" w:cs="Times New Roman"/>
          <w:spacing w:val="5"/>
          <w:sz w:val="28"/>
          <w:szCs w:val="28"/>
          <w:shd w:val="clear" w:color="auto" w:fill="FFFFFF"/>
          <w:lang w:val="ky-KG"/>
        </w:rPr>
        <w:t xml:space="preserve"> </w:t>
      </w:r>
      <w:r w:rsidRPr="00413E39">
        <w:rPr>
          <w:rFonts w:ascii="Times New Roman" w:hAnsi="Times New Roman" w:cs="Times New Roman"/>
          <w:spacing w:val="5"/>
          <w:sz w:val="28"/>
          <w:szCs w:val="28"/>
          <w:shd w:val="clear" w:color="auto" w:fill="FFFFFF"/>
          <w:lang w:val="ky-KG"/>
        </w:rPr>
        <w:t xml:space="preserve">Кыргыз Республикасынын </w:t>
      </w:r>
      <w:r w:rsidR="001D404C" w:rsidRPr="001D404C">
        <w:rPr>
          <w:rFonts w:ascii="Times New Roman" w:hAnsi="Times New Roman" w:cs="Times New Roman"/>
          <w:spacing w:val="5"/>
          <w:sz w:val="28"/>
          <w:szCs w:val="28"/>
          <w:shd w:val="clear" w:color="auto" w:fill="FFFFFF"/>
          <w:lang w:val="ky-KG"/>
        </w:rPr>
        <w:t>“</w:t>
      </w:r>
      <w:r w:rsidR="005A4493" w:rsidRPr="005A4493">
        <w:rPr>
          <w:rFonts w:ascii="Times New Roman" w:hAnsi="Times New Roman" w:cs="Times New Roman"/>
          <w:spacing w:val="5"/>
          <w:sz w:val="28"/>
          <w:szCs w:val="28"/>
          <w:shd w:val="clear" w:color="auto" w:fill="FFFFFF"/>
          <w:lang w:val="ky-KG"/>
        </w:rPr>
        <w:t xml:space="preserve">Кыргыз Республикасынын </w:t>
      </w:r>
      <w:r w:rsidR="005A4493" w:rsidRPr="005A4493">
        <w:rPr>
          <w:rFonts w:ascii="Times New Roman" w:hAnsi="Times New Roman" w:cs="Times New Roman"/>
          <w:sz w:val="28"/>
          <w:szCs w:val="28"/>
          <w:lang w:val="ky-KG"/>
        </w:rPr>
        <w:t>“2010-жылдын апрель-июнунда болуп өткөн окуялардын натыйжасында курман болгондордун үй-бүлө мүчөлөрүн жана жабыр тарткан адамдарды социалдык коргоо жөнүндө” Мыйзамы</w:t>
      </w:r>
      <w:r w:rsidR="005A4493" w:rsidRPr="005A4493">
        <w:rPr>
          <w:rFonts w:ascii="Times New Roman" w:hAnsi="Times New Roman" w:cs="Times New Roman"/>
          <w:spacing w:val="5"/>
          <w:sz w:val="28"/>
          <w:szCs w:val="28"/>
          <w:shd w:val="clear" w:color="auto" w:fill="FFFFFF"/>
          <w:lang w:val="ky-KG"/>
        </w:rPr>
        <w:t>на өзгөртүүлөрдү киргизүү жөнүндө”</w:t>
      </w:r>
      <w:r w:rsidRPr="00413E39">
        <w:rPr>
          <w:rFonts w:ascii="Times New Roman" w:hAnsi="Times New Roman" w:cs="Times New Roman"/>
          <w:sz w:val="28"/>
          <w:szCs w:val="28"/>
          <w:lang w:val="ky-KG"/>
        </w:rPr>
        <w:t xml:space="preserve"> Мыйзамы</w:t>
      </w:r>
      <w:r w:rsidRPr="00413E39">
        <w:rPr>
          <w:rFonts w:ascii="Times New Roman" w:hAnsi="Times New Roman" w:cs="Times New Roman"/>
          <w:spacing w:val="5"/>
          <w:sz w:val="28"/>
          <w:szCs w:val="28"/>
          <w:shd w:val="clear" w:color="auto" w:fill="FFFFFF"/>
          <w:lang w:val="ky-KG"/>
        </w:rPr>
        <w:t xml:space="preserve"> күчүнө кирген </w:t>
      </w:r>
      <w:r w:rsidR="002E228B" w:rsidRPr="00413E39">
        <w:rPr>
          <w:rFonts w:ascii="Times New Roman" w:hAnsi="Times New Roman" w:cs="Times New Roman"/>
          <w:spacing w:val="5"/>
          <w:sz w:val="28"/>
          <w:szCs w:val="28"/>
          <w:shd w:val="clear" w:color="auto" w:fill="FFFFFF"/>
          <w:lang w:val="ky-KG"/>
        </w:rPr>
        <w:t>учурда</w:t>
      </w:r>
      <w:r w:rsidR="007A18EC">
        <w:rPr>
          <w:rFonts w:ascii="Times New Roman" w:hAnsi="Times New Roman" w:cs="Times New Roman"/>
          <w:spacing w:val="5"/>
          <w:sz w:val="28"/>
          <w:szCs w:val="28"/>
          <w:shd w:val="clear" w:color="auto" w:fill="FFFFFF"/>
          <w:lang w:val="ky-KG"/>
        </w:rPr>
        <w:t xml:space="preserve"> он сегиз жашка </w:t>
      </w:r>
      <w:r w:rsidR="002E228B" w:rsidRPr="00413E39">
        <w:rPr>
          <w:rFonts w:ascii="Times New Roman" w:hAnsi="Times New Roman" w:cs="Times New Roman"/>
          <w:spacing w:val="5"/>
          <w:sz w:val="28"/>
          <w:szCs w:val="28"/>
          <w:shd w:val="clear" w:color="auto" w:fill="FFFFFF"/>
          <w:lang w:val="ky-KG"/>
        </w:rPr>
        <w:t xml:space="preserve"> </w:t>
      </w:r>
      <w:r w:rsidR="007A18EC">
        <w:rPr>
          <w:rFonts w:ascii="Times New Roman" w:hAnsi="Times New Roman" w:cs="Times New Roman"/>
          <w:spacing w:val="5"/>
          <w:sz w:val="28"/>
          <w:szCs w:val="28"/>
          <w:shd w:val="clear" w:color="auto" w:fill="FFFFFF"/>
          <w:lang w:val="ky-KG"/>
        </w:rPr>
        <w:t>чыга элек</w:t>
      </w:r>
      <w:r w:rsidR="002C6B69">
        <w:rPr>
          <w:rFonts w:ascii="Times New Roman" w:hAnsi="Times New Roman" w:cs="Times New Roman"/>
          <w:spacing w:val="5"/>
          <w:sz w:val="28"/>
          <w:szCs w:val="28"/>
          <w:shd w:val="clear" w:color="auto" w:fill="FFFFFF"/>
          <w:lang w:val="ky-KG"/>
        </w:rPr>
        <w:t xml:space="preserve">, ал эми кол коюлган учурда </w:t>
      </w:r>
      <w:r w:rsidR="00413E39" w:rsidRPr="00413E39">
        <w:rPr>
          <w:rFonts w:ascii="Times New Roman" w:hAnsi="Times New Roman" w:cs="Times New Roman"/>
          <w:spacing w:val="5"/>
          <w:sz w:val="28"/>
          <w:szCs w:val="28"/>
          <w:shd w:val="clear" w:color="auto" w:fill="FFFFFF"/>
          <w:lang w:val="ky-KG"/>
        </w:rPr>
        <w:t xml:space="preserve"> </w:t>
      </w:r>
      <w:r w:rsidR="002C6B69" w:rsidRPr="00413E39">
        <w:rPr>
          <w:rFonts w:ascii="Times New Roman" w:hAnsi="Times New Roman" w:cs="Times New Roman"/>
          <w:spacing w:val="5"/>
          <w:sz w:val="28"/>
          <w:szCs w:val="28"/>
          <w:shd w:val="clear" w:color="auto" w:fill="FFFFFF"/>
          <w:lang w:val="ky-KG"/>
        </w:rPr>
        <w:t>он сегиз жашка</w:t>
      </w:r>
      <w:r w:rsidR="002C6B69">
        <w:rPr>
          <w:rFonts w:ascii="Times New Roman" w:hAnsi="Times New Roman" w:cs="Times New Roman"/>
          <w:spacing w:val="5"/>
          <w:sz w:val="28"/>
          <w:szCs w:val="28"/>
          <w:shd w:val="clear" w:color="auto" w:fill="FFFFFF"/>
          <w:lang w:val="ky-KG"/>
        </w:rPr>
        <w:t xml:space="preserve"> толгон балдар</w:t>
      </w:r>
      <w:r w:rsidR="001A7574">
        <w:rPr>
          <w:rFonts w:ascii="Times New Roman" w:hAnsi="Times New Roman" w:cs="Times New Roman"/>
          <w:spacing w:val="5"/>
          <w:sz w:val="28"/>
          <w:szCs w:val="28"/>
          <w:shd w:val="clear" w:color="auto" w:fill="FFFFFF"/>
          <w:lang w:val="ky-KG"/>
        </w:rPr>
        <w:t>га</w:t>
      </w:r>
      <w:r w:rsidR="002E228B" w:rsidRPr="00413E39">
        <w:rPr>
          <w:rFonts w:ascii="Times New Roman" w:hAnsi="Times New Roman" w:cs="Times New Roman"/>
          <w:spacing w:val="5"/>
          <w:sz w:val="28"/>
          <w:szCs w:val="28"/>
          <w:shd w:val="clear" w:color="auto" w:fill="FFFFFF"/>
          <w:lang w:val="ky-KG"/>
        </w:rPr>
        <w:t>;</w:t>
      </w:r>
    </w:p>
    <w:p w14:paraId="14B9DCD9" w14:textId="77F0A045" w:rsidR="00DC649D" w:rsidRPr="002C6B69" w:rsidRDefault="00DC649D" w:rsidP="00DC649D">
      <w:pPr>
        <w:spacing w:after="0" w:line="240" w:lineRule="auto"/>
        <w:ind w:firstLine="567"/>
        <w:jc w:val="both"/>
        <w:rPr>
          <w:rFonts w:ascii="Times New Roman" w:eastAsia="Times New Roman" w:hAnsi="Times New Roman" w:cs="Times New Roman"/>
          <w:sz w:val="28"/>
          <w:szCs w:val="28"/>
          <w:lang w:eastAsia="ru-RU"/>
        </w:rPr>
      </w:pPr>
      <w:r w:rsidRPr="002C6B69">
        <w:rPr>
          <w:rFonts w:ascii="Times New Roman" w:eastAsia="Times New Roman" w:hAnsi="Times New Roman" w:cs="Times New Roman"/>
          <w:sz w:val="28"/>
          <w:szCs w:val="28"/>
          <w:lang w:eastAsia="ru-RU"/>
        </w:rPr>
        <w:t xml:space="preserve">- </w:t>
      </w:r>
      <w:r w:rsidR="002C6B69">
        <w:rPr>
          <w:rFonts w:ascii="Times New Roman" w:eastAsia="Times New Roman" w:hAnsi="Times New Roman" w:cs="Times New Roman"/>
          <w:sz w:val="28"/>
          <w:szCs w:val="28"/>
          <w:lang w:val="ky-KG" w:eastAsia="ru-RU"/>
        </w:rPr>
        <w:t xml:space="preserve">  </w:t>
      </w:r>
      <w:r w:rsidR="00D13F46" w:rsidRPr="002C6B69">
        <w:rPr>
          <w:rFonts w:ascii="Times New Roman" w:hAnsi="Times New Roman" w:cs="Times New Roman"/>
          <w:sz w:val="28"/>
          <w:szCs w:val="28"/>
          <w:lang w:val="ky-KG"/>
        </w:rPr>
        <w:t>курман болгон адамдардын ата-энелерине (атасына, энесине)</w:t>
      </w:r>
      <w:r w:rsidRPr="002C6B69">
        <w:rPr>
          <w:rFonts w:ascii="Times New Roman" w:eastAsia="Times New Roman" w:hAnsi="Times New Roman" w:cs="Times New Roman"/>
          <w:sz w:val="28"/>
          <w:szCs w:val="28"/>
          <w:lang w:eastAsia="ru-RU"/>
        </w:rPr>
        <w:t xml:space="preserve">; </w:t>
      </w:r>
    </w:p>
    <w:p w14:paraId="395A2CC7" w14:textId="0A691098" w:rsidR="00DC649D" w:rsidRPr="00413E39" w:rsidRDefault="00DC649D" w:rsidP="00DC649D">
      <w:pPr>
        <w:spacing w:after="0" w:line="240" w:lineRule="auto"/>
        <w:ind w:firstLine="567"/>
        <w:jc w:val="both"/>
        <w:rPr>
          <w:rFonts w:ascii="Times New Roman" w:eastAsia="Times New Roman" w:hAnsi="Times New Roman" w:cs="Times New Roman"/>
          <w:sz w:val="28"/>
          <w:szCs w:val="28"/>
          <w:lang w:eastAsia="ru-RU"/>
        </w:rPr>
      </w:pPr>
      <w:r w:rsidRPr="00413E39">
        <w:rPr>
          <w:rFonts w:ascii="Times New Roman" w:eastAsia="Times New Roman" w:hAnsi="Times New Roman" w:cs="Times New Roman"/>
          <w:sz w:val="28"/>
          <w:szCs w:val="28"/>
          <w:lang w:eastAsia="ru-RU"/>
        </w:rPr>
        <w:t xml:space="preserve">- </w:t>
      </w:r>
      <w:r w:rsidR="00413E39" w:rsidRPr="00413E39">
        <w:rPr>
          <w:rFonts w:ascii="Times New Roman" w:eastAsia="Times New Roman" w:hAnsi="Times New Roman" w:cs="Times New Roman"/>
          <w:sz w:val="28"/>
          <w:szCs w:val="28"/>
          <w:lang w:val="ky-KG" w:eastAsia="ru-RU"/>
        </w:rPr>
        <w:t xml:space="preserve">ден соолугунун мүмкүнчүлүктөрү чектелүү деп табылган </w:t>
      </w:r>
      <w:r w:rsidR="002C6B69" w:rsidRPr="00413E39">
        <w:rPr>
          <w:rFonts w:ascii="Times New Roman" w:eastAsia="Times New Roman" w:hAnsi="Times New Roman" w:cs="Times New Roman"/>
          <w:sz w:val="28"/>
          <w:szCs w:val="28"/>
          <w:lang w:val="ky-KG" w:eastAsia="ru-RU"/>
        </w:rPr>
        <w:t>жабырлануучулар</w:t>
      </w:r>
      <w:r w:rsidR="001A7574">
        <w:rPr>
          <w:rFonts w:ascii="Times New Roman" w:eastAsia="Times New Roman" w:hAnsi="Times New Roman" w:cs="Times New Roman"/>
          <w:sz w:val="28"/>
          <w:szCs w:val="28"/>
          <w:lang w:val="ky-KG" w:eastAsia="ru-RU"/>
        </w:rPr>
        <w:t>га</w:t>
      </w:r>
      <w:r w:rsidR="00413E39" w:rsidRPr="00413E39">
        <w:rPr>
          <w:rFonts w:ascii="Times New Roman" w:eastAsia="Times New Roman" w:hAnsi="Times New Roman" w:cs="Times New Roman"/>
          <w:sz w:val="28"/>
          <w:szCs w:val="28"/>
          <w:lang w:val="ky-KG" w:eastAsia="ru-RU"/>
        </w:rPr>
        <w:t>.</w:t>
      </w:r>
    </w:p>
    <w:p w14:paraId="6F79ECCC" w14:textId="77777777" w:rsidR="00DA31CB" w:rsidRPr="00413E39" w:rsidRDefault="00DA31CB" w:rsidP="006F026F">
      <w:pPr>
        <w:spacing w:after="0" w:line="240" w:lineRule="auto"/>
        <w:ind w:firstLine="708"/>
        <w:jc w:val="both"/>
        <w:rPr>
          <w:rFonts w:ascii="Times New Roman" w:hAnsi="Times New Roman"/>
          <w:sz w:val="28"/>
          <w:szCs w:val="28"/>
        </w:rPr>
      </w:pPr>
    </w:p>
    <w:p w14:paraId="47B14895" w14:textId="43E66C2F" w:rsidR="00DA31CB" w:rsidRDefault="00DA31CB" w:rsidP="00DA31CB">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3. Бул токтом расмий жарыяланууга тийиш жана 2021-жылдын </w:t>
      </w:r>
      <w:r w:rsidR="002B0CAD">
        <w:rPr>
          <w:rFonts w:ascii="Times New Roman" w:hAnsi="Times New Roman" w:cs="Times New Roman"/>
          <w:sz w:val="28"/>
          <w:szCs w:val="28"/>
          <w:lang w:val="ky-KG"/>
        </w:rPr>
        <w:t xml:space="preserve">                 </w:t>
      </w:r>
      <w:r>
        <w:rPr>
          <w:rFonts w:ascii="Times New Roman" w:hAnsi="Times New Roman" w:cs="Times New Roman"/>
          <w:sz w:val="28"/>
          <w:szCs w:val="28"/>
          <w:lang w:val="ky-KG"/>
        </w:rPr>
        <w:t>1-октябрынан тартып күчүнө кирет.</w:t>
      </w:r>
    </w:p>
    <w:p w14:paraId="2F471ADC" w14:textId="08C979FF" w:rsidR="0074110A" w:rsidRPr="002B0CAD" w:rsidRDefault="0074110A" w:rsidP="0074110A">
      <w:pPr>
        <w:pStyle w:val="4"/>
        <w:shd w:val="clear" w:color="auto" w:fill="FFFFFF"/>
        <w:spacing w:before="0"/>
        <w:rPr>
          <w:rFonts w:ascii="Times New Roman" w:hAnsi="Times New Roman" w:cs="Times New Roman"/>
          <w:i w:val="0"/>
          <w:iCs w:val="0"/>
          <w:color w:val="auto"/>
          <w:sz w:val="27"/>
          <w:szCs w:val="27"/>
          <w:lang w:val="ky-KG"/>
        </w:rPr>
      </w:pPr>
      <w:bookmarkStart w:id="3" w:name="r1"/>
      <w:bookmarkEnd w:id="3"/>
    </w:p>
    <w:p w14:paraId="6E8E3281" w14:textId="27EE4104" w:rsidR="00DA31CB" w:rsidRPr="002B0CAD" w:rsidRDefault="00DA31CB" w:rsidP="002B0CAD">
      <w:pPr>
        <w:pStyle w:val="2"/>
        <w:shd w:val="clear" w:color="auto" w:fill="FFFFFF"/>
        <w:spacing w:before="0" w:beforeAutospacing="0" w:after="0" w:afterAutospacing="0"/>
        <w:rPr>
          <w:sz w:val="24"/>
          <w:szCs w:val="24"/>
          <w:lang w:val="ky-KG"/>
        </w:rPr>
      </w:pPr>
      <w:proofErr w:type="spellStart"/>
      <w:r w:rsidRPr="002B0CAD">
        <w:rPr>
          <w:sz w:val="24"/>
          <w:szCs w:val="24"/>
        </w:rPr>
        <w:t>Министрлер</w:t>
      </w:r>
      <w:proofErr w:type="spellEnd"/>
      <w:r w:rsidRPr="002B0CAD">
        <w:rPr>
          <w:sz w:val="24"/>
          <w:szCs w:val="24"/>
        </w:rPr>
        <w:t xml:space="preserve"> </w:t>
      </w:r>
      <w:proofErr w:type="spellStart"/>
      <w:r w:rsidRPr="002B0CAD">
        <w:rPr>
          <w:sz w:val="24"/>
          <w:szCs w:val="24"/>
        </w:rPr>
        <w:t>Кабинетинин</w:t>
      </w:r>
      <w:proofErr w:type="spellEnd"/>
      <w:r w:rsidRPr="002B0CAD">
        <w:rPr>
          <w:sz w:val="24"/>
          <w:szCs w:val="24"/>
        </w:rPr>
        <w:t xml:space="preserve"> </w:t>
      </w:r>
      <w:proofErr w:type="spellStart"/>
      <w:r w:rsidRPr="002B0CAD">
        <w:rPr>
          <w:sz w:val="24"/>
          <w:szCs w:val="24"/>
        </w:rPr>
        <w:t>Төрагасы</w:t>
      </w:r>
      <w:proofErr w:type="spellEnd"/>
      <w:r w:rsidR="002B0CAD" w:rsidRPr="002B0CAD">
        <w:rPr>
          <w:sz w:val="24"/>
          <w:szCs w:val="24"/>
          <w:lang w:val="ky-KG"/>
        </w:rPr>
        <w:t xml:space="preserve"> </w:t>
      </w:r>
      <w:r w:rsidR="002B0CAD">
        <w:rPr>
          <w:sz w:val="24"/>
          <w:szCs w:val="24"/>
          <w:lang w:val="ky-KG"/>
        </w:rPr>
        <w:t>-</w:t>
      </w:r>
      <w:r w:rsidR="002B0CAD" w:rsidRPr="002B0CAD">
        <w:rPr>
          <w:sz w:val="24"/>
          <w:szCs w:val="24"/>
          <w:lang w:val="ky-KG"/>
        </w:rPr>
        <w:t xml:space="preserve">                                                           </w:t>
      </w:r>
      <w:proofErr w:type="spellStart"/>
      <w:r w:rsidRPr="002B0CAD">
        <w:rPr>
          <w:sz w:val="24"/>
          <w:szCs w:val="24"/>
        </w:rPr>
        <w:t>Президенттин</w:t>
      </w:r>
      <w:proofErr w:type="spellEnd"/>
      <w:r w:rsidRPr="002B0CAD">
        <w:rPr>
          <w:sz w:val="24"/>
          <w:szCs w:val="24"/>
        </w:rPr>
        <w:t xml:space="preserve"> </w:t>
      </w:r>
      <w:proofErr w:type="spellStart"/>
      <w:r w:rsidRPr="002B0CAD">
        <w:rPr>
          <w:sz w:val="24"/>
          <w:szCs w:val="24"/>
        </w:rPr>
        <w:t>Администрациясынын</w:t>
      </w:r>
      <w:proofErr w:type="spellEnd"/>
      <w:r w:rsidRPr="002B0CAD">
        <w:rPr>
          <w:sz w:val="24"/>
          <w:szCs w:val="24"/>
        </w:rPr>
        <w:t xml:space="preserve"> </w:t>
      </w:r>
      <w:proofErr w:type="spellStart"/>
      <w:r w:rsidRPr="002B0CAD">
        <w:rPr>
          <w:sz w:val="24"/>
          <w:szCs w:val="24"/>
        </w:rPr>
        <w:t>Жетекчиси</w:t>
      </w:r>
      <w:proofErr w:type="spellEnd"/>
      <w:r w:rsidRPr="002B0CAD">
        <w:rPr>
          <w:sz w:val="24"/>
          <w:szCs w:val="24"/>
          <w:lang w:val="ky-KG"/>
        </w:rPr>
        <w:t xml:space="preserve"> </w:t>
      </w:r>
      <w:r w:rsidRPr="002B0CAD">
        <w:rPr>
          <w:sz w:val="24"/>
          <w:szCs w:val="24"/>
          <w:lang w:val="ky-KG"/>
        </w:rPr>
        <w:tab/>
        <w:t xml:space="preserve">      </w:t>
      </w:r>
      <w:r w:rsidR="002B0CAD" w:rsidRPr="002B0CAD">
        <w:rPr>
          <w:sz w:val="24"/>
          <w:szCs w:val="24"/>
          <w:lang w:val="ky-KG"/>
        </w:rPr>
        <w:t xml:space="preserve">               </w:t>
      </w:r>
      <w:r w:rsidRPr="002B0CAD">
        <w:rPr>
          <w:sz w:val="24"/>
          <w:szCs w:val="24"/>
          <w:lang w:val="ky-KG"/>
        </w:rPr>
        <w:t>А.У. Жапаров</w:t>
      </w:r>
    </w:p>
    <w:sectPr w:rsidR="00DA31CB" w:rsidRPr="002B0CAD" w:rsidSect="00DF42EC">
      <w:pgSz w:w="11906" w:h="16838"/>
      <w:pgMar w:top="1134" w:right="170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961"/>
    <w:multiLevelType w:val="hybridMultilevel"/>
    <w:tmpl w:val="D2580550"/>
    <w:lvl w:ilvl="0" w:tplc="2F2625F0">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B71501"/>
    <w:multiLevelType w:val="hybridMultilevel"/>
    <w:tmpl w:val="DC4C10DA"/>
    <w:lvl w:ilvl="0" w:tplc="96269D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AF80AE9"/>
    <w:multiLevelType w:val="hybridMultilevel"/>
    <w:tmpl w:val="B306A23E"/>
    <w:lvl w:ilvl="0" w:tplc="43522B76">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4216DB6"/>
    <w:multiLevelType w:val="hybridMultilevel"/>
    <w:tmpl w:val="5170A2A8"/>
    <w:lvl w:ilvl="0" w:tplc="70F4B10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4E362B"/>
    <w:multiLevelType w:val="hybridMultilevel"/>
    <w:tmpl w:val="3536DCBE"/>
    <w:lvl w:ilvl="0" w:tplc="40602C5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05E7190"/>
    <w:multiLevelType w:val="hybridMultilevel"/>
    <w:tmpl w:val="2688933C"/>
    <w:lvl w:ilvl="0" w:tplc="A58441E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B266FA9"/>
    <w:multiLevelType w:val="hybridMultilevel"/>
    <w:tmpl w:val="CC382BF0"/>
    <w:lvl w:ilvl="0" w:tplc="E990DF78">
      <w:start w:val="1"/>
      <w:numFmt w:val="decimal"/>
      <w:lvlText w:val="%1."/>
      <w:lvlJc w:val="left"/>
      <w:pPr>
        <w:ind w:left="1070" w:hanging="360"/>
      </w:pPr>
      <w:rPr>
        <w:rFonts w:ascii="Times New Roman" w:eastAsiaTheme="minorHAnsi" w:hAnsi="Times New Roman" w:cs="Times New Roman"/>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15:restartNumberingAfterBreak="0">
    <w:nsid w:val="756B626F"/>
    <w:multiLevelType w:val="hybridMultilevel"/>
    <w:tmpl w:val="2CC4A8B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79010AA"/>
    <w:multiLevelType w:val="hybridMultilevel"/>
    <w:tmpl w:val="1E447CDA"/>
    <w:lvl w:ilvl="0" w:tplc="11BEE91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FFE1AC7"/>
    <w:multiLevelType w:val="hybridMultilevel"/>
    <w:tmpl w:val="057E19E2"/>
    <w:lvl w:ilvl="0" w:tplc="804A3678">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9"/>
  </w:num>
  <w:num w:numId="4">
    <w:abstractNumId w:val="4"/>
  </w:num>
  <w:num w:numId="5">
    <w:abstractNumId w:val="3"/>
  </w:num>
  <w:num w:numId="6">
    <w:abstractNumId w:val="6"/>
  </w:num>
  <w:num w:numId="7">
    <w:abstractNumId w:val="1"/>
  </w:num>
  <w:num w:numId="8">
    <w:abstractNumId w:val="7"/>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98F"/>
    <w:rsid w:val="00000A86"/>
    <w:rsid w:val="000A2CEF"/>
    <w:rsid w:val="000C1B21"/>
    <w:rsid w:val="000D32FA"/>
    <w:rsid w:val="000E67AF"/>
    <w:rsid w:val="001567A5"/>
    <w:rsid w:val="00156E1B"/>
    <w:rsid w:val="001A7574"/>
    <w:rsid w:val="001B3486"/>
    <w:rsid w:val="001B68C6"/>
    <w:rsid w:val="001C3B59"/>
    <w:rsid w:val="001C753E"/>
    <w:rsid w:val="001C7752"/>
    <w:rsid w:val="001D3407"/>
    <w:rsid w:val="001D404C"/>
    <w:rsid w:val="001D777B"/>
    <w:rsid w:val="001E1EFF"/>
    <w:rsid w:val="00200A6E"/>
    <w:rsid w:val="00207533"/>
    <w:rsid w:val="00213CD1"/>
    <w:rsid w:val="00226FB1"/>
    <w:rsid w:val="002321BE"/>
    <w:rsid w:val="0025237E"/>
    <w:rsid w:val="002751A3"/>
    <w:rsid w:val="002916B6"/>
    <w:rsid w:val="002A3A95"/>
    <w:rsid w:val="002B0CAD"/>
    <w:rsid w:val="002C6B69"/>
    <w:rsid w:val="002E228B"/>
    <w:rsid w:val="002F00BA"/>
    <w:rsid w:val="00302DBC"/>
    <w:rsid w:val="00306788"/>
    <w:rsid w:val="00343032"/>
    <w:rsid w:val="003744AD"/>
    <w:rsid w:val="003B63A6"/>
    <w:rsid w:val="003B6DA7"/>
    <w:rsid w:val="003B7055"/>
    <w:rsid w:val="003B77C3"/>
    <w:rsid w:val="00413E39"/>
    <w:rsid w:val="00454274"/>
    <w:rsid w:val="00470712"/>
    <w:rsid w:val="004D5382"/>
    <w:rsid w:val="004D5847"/>
    <w:rsid w:val="0050021C"/>
    <w:rsid w:val="005206D1"/>
    <w:rsid w:val="005427E5"/>
    <w:rsid w:val="005543E8"/>
    <w:rsid w:val="00584308"/>
    <w:rsid w:val="005A4493"/>
    <w:rsid w:val="006479F2"/>
    <w:rsid w:val="00674BF1"/>
    <w:rsid w:val="006B3BEA"/>
    <w:rsid w:val="006E0117"/>
    <w:rsid w:val="006E0D57"/>
    <w:rsid w:val="006E6833"/>
    <w:rsid w:val="006F026F"/>
    <w:rsid w:val="00716059"/>
    <w:rsid w:val="00723AD4"/>
    <w:rsid w:val="0074110A"/>
    <w:rsid w:val="00766806"/>
    <w:rsid w:val="00792A36"/>
    <w:rsid w:val="007A18EC"/>
    <w:rsid w:val="007B1FF6"/>
    <w:rsid w:val="007E042A"/>
    <w:rsid w:val="00806E22"/>
    <w:rsid w:val="0083382F"/>
    <w:rsid w:val="00834B72"/>
    <w:rsid w:val="00843EAA"/>
    <w:rsid w:val="00844E91"/>
    <w:rsid w:val="00890432"/>
    <w:rsid w:val="009125BB"/>
    <w:rsid w:val="009271FA"/>
    <w:rsid w:val="009840E9"/>
    <w:rsid w:val="009A7293"/>
    <w:rsid w:val="009E130D"/>
    <w:rsid w:val="00A05426"/>
    <w:rsid w:val="00A21D54"/>
    <w:rsid w:val="00A420DE"/>
    <w:rsid w:val="00A5306F"/>
    <w:rsid w:val="00A715A4"/>
    <w:rsid w:val="00A8018E"/>
    <w:rsid w:val="00A93101"/>
    <w:rsid w:val="00AB0DCE"/>
    <w:rsid w:val="00B01B27"/>
    <w:rsid w:val="00B04F89"/>
    <w:rsid w:val="00B4069E"/>
    <w:rsid w:val="00B71145"/>
    <w:rsid w:val="00B749B1"/>
    <w:rsid w:val="00B753B9"/>
    <w:rsid w:val="00BA5580"/>
    <w:rsid w:val="00BB0575"/>
    <w:rsid w:val="00C16B83"/>
    <w:rsid w:val="00C9298F"/>
    <w:rsid w:val="00CE2ED1"/>
    <w:rsid w:val="00CE68B3"/>
    <w:rsid w:val="00D13F46"/>
    <w:rsid w:val="00D21773"/>
    <w:rsid w:val="00D24A33"/>
    <w:rsid w:val="00D84957"/>
    <w:rsid w:val="00DA31CB"/>
    <w:rsid w:val="00DB00A3"/>
    <w:rsid w:val="00DC0221"/>
    <w:rsid w:val="00DC649D"/>
    <w:rsid w:val="00DD58A3"/>
    <w:rsid w:val="00DF42EC"/>
    <w:rsid w:val="00E053D6"/>
    <w:rsid w:val="00E26C2F"/>
    <w:rsid w:val="00E37489"/>
    <w:rsid w:val="00E85C18"/>
    <w:rsid w:val="00EC194A"/>
    <w:rsid w:val="00EF7C19"/>
    <w:rsid w:val="00F02D41"/>
    <w:rsid w:val="00F11E75"/>
    <w:rsid w:val="00F63FE7"/>
    <w:rsid w:val="00F65A10"/>
    <w:rsid w:val="00FC5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8DA05"/>
  <w15:docId w15:val="{AB838D52-150D-49AD-8098-B2E17E570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298F"/>
  </w:style>
  <w:style w:type="paragraph" w:styleId="2">
    <w:name w:val="heading 2"/>
    <w:basedOn w:val="a"/>
    <w:link w:val="20"/>
    <w:uiPriority w:val="9"/>
    <w:qFormat/>
    <w:rsid w:val="002751A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74110A"/>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6E6833"/>
    <w:pPr>
      <w:spacing w:before="400" w:after="400"/>
      <w:ind w:left="1134" w:right="1134"/>
      <w:jc w:val="center"/>
    </w:pPr>
    <w:rPr>
      <w:rFonts w:ascii="Arial" w:eastAsia="Times New Roman" w:hAnsi="Arial" w:cs="Arial"/>
      <w:b/>
      <w:bCs/>
      <w:sz w:val="24"/>
      <w:szCs w:val="24"/>
      <w:lang w:eastAsia="ru-RU"/>
    </w:rPr>
  </w:style>
  <w:style w:type="paragraph" w:customStyle="1" w:styleId="tkForma">
    <w:name w:val="_Форма (tkForma)"/>
    <w:basedOn w:val="a"/>
    <w:rsid w:val="006E6833"/>
    <w:pPr>
      <w:ind w:left="1134" w:right="1134"/>
      <w:jc w:val="center"/>
    </w:pPr>
    <w:rPr>
      <w:rFonts w:ascii="Arial" w:eastAsia="Times New Roman" w:hAnsi="Arial" w:cs="Arial"/>
      <w:b/>
      <w:bCs/>
      <w:caps/>
      <w:sz w:val="24"/>
      <w:szCs w:val="24"/>
      <w:lang w:eastAsia="ru-RU"/>
    </w:rPr>
  </w:style>
  <w:style w:type="character" w:customStyle="1" w:styleId="20">
    <w:name w:val="Заголовок 2 Знак"/>
    <w:basedOn w:val="a0"/>
    <w:link w:val="2"/>
    <w:uiPriority w:val="9"/>
    <w:rsid w:val="002751A3"/>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E26C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8018E"/>
    <w:pPr>
      <w:ind w:left="720"/>
      <w:contextualSpacing/>
    </w:pPr>
  </w:style>
  <w:style w:type="character" w:styleId="a5">
    <w:name w:val="Strong"/>
    <w:basedOn w:val="a0"/>
    <w:uiPriority w:val="22"/>
    <w:qFormat/>
    <w:rsid w:val="00A715A4"/>
    <w:rPr>
      <w:b/>
      <w:bCs/>
    </w:rPr>
  </w:style>
  <w:style w:type="character" w:customStyle="1" w:styleId="40">
    <w:name w:val="Заголовок 4 Знак"/>
    <w:basedOn w:val="a0"/>
    <w:link w:val="4"/>
    <w:uiPriority w:val="9"/>
    <w:semiHidden/>
    <w:rsid w:val="0074110A"/>
    <w:rPr>
      <w:rFonts w:asciiTheme="majorHAnsi" w:eastAsiaTheme="majorEastAsia" w:hAnsiTheme="majorHAnsi" w:cstheme="majorBidi"/>
      <w:i/>
      <w:iCs/>
      <w:color w:val="365F91" w:themeColor="accent1" w:themeShade="BF"/>
    </w:rPr>
  </w:style>
  <w:style w:type="paragraph" w:customStyle="1" w:styleId="tkTekst">
    <w:name w:val="_Текст обычный (tkTekst)"/>
    <w:basedOn w:val="a"/>
    <w:rsid w:val="001B68C6"/>
    <w:pPr>
      <w:spacing w:after="60"/>
      <w:ind w:firstLine="567"/>
      <w:jc w:val="both"/>
    </w:pPr>
    <w:rPr>
      <w:rFonts w:ascii="Arial" w:eastAsia="Times New Roman" w:hAnsi="Arial" w:cs="Arial"/>
      <w:sz w:val="20"/>
      <w:szCs w:val="20"/>
      <w:lang w:eastAsia="ru-RU"/>
    </w:rPr>
  </w:style>
  <w:style w:type="paragraph" w:styleId="HTML">
    <w:name w:val="HTML Preformatted"/>
    <w:basedOn w:val="a"/>
    <w:link w:val="HTML0"/>
    <w:uiPriority w:val="99"/>
    <w:unhideWhenUsed/>
    <w:rsid w:val="0080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06E22"/>
    <w:rPr>
      <w:rFonts w:ascii="Courier New" w:eastAsia="Times New Roman" w:hAnsi="Courier New" w:cs="Courier New"/>
      <w:sz w:val="20"/>
      <w:szCs w:val="20"/>
      <w:lang w:eastAsia="ru-RU"/>
    </w:rPr>
  </w:style>
  <w:style w:type="character" w:customStyle="1" w:styleId="y2iqfc">
    <w:name w:val="y2iqfc"/>
    <w:basedOn w:val="a0"/>
    <w:rsid w:val="00806E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6099">
      <w:bodyDiv w:val="1"/>
      <w:marLeft w:val="0"/>
      <w:marRight w:val="0"/>
      <w:marTop w:val="0"/>
      <w:marBottom w:val="0"/>
      <w:divBdr>
        <w:top w:val="none" w:sz="0" w:space="0" w:color="auto"/>
        <w:left w:val="none" w:sz="0" w:space="0" w:color="auto"/>
        <w:bottom w:val="none" w:sz="0" w:space="0" w:color="auto"/>
        <w:right w:val="none" w:sz="0" w:space="0" w:color="auto"/>
      </w:divBdr>
    </w:div>
    <w:div w:id="36784504">
      <w:bodyDiv w:val="1"/>
      <w:marLeft w:val="0"/>
      <w:marRight w:val="0"/>
      <w:marTop w:val="0"/>
      <w:marBottom w:val="0"/>
      <w:divBdr>
        <w:top w:val="none" w:sz="0" w:space="0" w:color="auto"/>
        <w:left w:val="none" w:sz="0" w:space="0" w:color="auto"/>
        <w:bottom w:val="none" w:sz="0" w:space="0" w:color="auto"/>
        <w:right w:val="none" w:sz="0" w:space="0" w:color="auto"/>
      </w:divBdr>
    </w:div>
    <w:div w:id="176189767">
      <w:bodyDiv w:val="1"/>
      <w:marLeft w:val="0"/>
      <w:marRight w:val="0"/>
      <w:marTop w:val="0"/>
      <w:marBottom w:val="0"/>
      <w:divBdr>
        <w:top w:val="none" w:sz="0" w:space="0" w:color="auto"/>
        <w:left w:val="none" w:sz="0" w:space="0" w:color="auto"/>
        <w:bottom w:val="none" w:sz="0" w:space="0" w:color="auto"/>
        <w:right w:val="none" w:sz="0" w:space="0" w:color="auto"/>
      </w:divBdr>
    </w:div>
    <w:div w:id="318732235">
      <w:bodyDiv w:val="1"/>
      <w:marLeft w:val="0"/>
      <w:marRight w:val="0"/>
      <w:marTop w:val="0"/>
      <w:marBottom w:val="0"/>
      <w:divBdr>
        <w:top w:val="none" w:sz="0" w:space="0" w:color="auto"/>
        <w:left w:val="none" w:sz="0" w:space="0" w:color="auto"/>
        <w:bottom w:val="none" w:sz="0" w:space="0" w:color="auto"/>
        <w:right w:val="none" w:sz="0" w:space="0" w:color="auto"/>
      </w:divBdr>
    </w:div>
    <w:div w:id="402535208">
      <w:bodyDiv w:val="1"/>
      <w:marLeft w:val="0"/>
      <w:marRight w:val="0"/>
      <w:marTop w:val="0"/>
      <w:marBottom w:val="0"/>
      <w:divBdr>
        <w:top w:val="none" w:sz="0" w:space="0" w:color="auto"/>
        <w:left w:val="none" w:sz="0" w:space="0" w:color="auto"/>
        <w:bottom w:val="none" w:sz="0" w:space="0" w:color="auto"/>
        <w:right w:val="none" w:sz="0" w:space="0" w:color="auto"/>
      </w:divBdr>
    </w:div>
    <w:div w:id="508369235">
      <w:bodyDiv w:val="1"/>
      <w:marLeft w:val="0"/>
      <w:marRight w:val="0"/>
      <w:marTop w:val="0"/>
      <w:marBottom w:val="0"/>
      <w:divBdr>
        <w:top w:val="none" w:sz="0" w:space="0" w:color="auto"/>
        <w:left w:val="none" w:sz="0" w:space="0" w:color="auto"/>
        <w:bottom w:val="none" w:sz="0" w:space="0" w:color="auto"/>
        <w:right w:val="none" w:sz="0" w:space="0" w:color="auto"/>
      </w:divBdr>
    </w:div>
    <w:div w:id="581717253">
      <w:bodyDiv w:val="1"/>
      <w:marLeft w:val="0"/>
      <w:marRight w:val="0"/>
      <w:marTop w:val="0"/>
      <w:marBottom w:val="0"/>
      <w:divBdr>
        <w:top w:val="none" w:sz="0" w:space="0" w:color="auto"/>
        <w:left w:val="none" w:sz="0" w:space="0" w:color="auto"/>
        <w:bottom w:val="none" w:sz="0" w:space="0" w:color="auto"/>
        <w:right w:val="none" w:sz="0" w:space="0" w:color="auto"/>
      </w:divBdr>
    </w:div>
    <w:div w:id="591856890">
      <w:bodyDiv w:val="1"/>
      <w:marLeft w:val="0"/>
      <w:marRight w:val="0"/>
      <w:marTop w:val="0"/>
      <w:marBottom w:val="0"/>
      <w:divBdr>
        <w:top w:val="none" w:sz="0" w:space="0" w:color="auto"/>
        <w:left w:val="none" w:sz="0" w:space="0" w:color="auto"/>
        <w:bottom w:val="none" w:sz="0" w:space="0" w:color="auto"/>
        <w:right w:val="none" w:sz="0" w:space="0" w:color="auto"/>
      </w:divBdr>
    </w:div>
    <w:div w:id="640699254">
      <w:bodyDiv w:val="1"/>
      <w:marLeft w:val="0"/>
      <w:marRight w:val="0"/>
      <w:marTop w:val="0"/>
      <w:marBottom w:val="0"/>
      <w:divBdr>
        <w:top w:val="none" w:sz="0" w:space="0" w:color="auto"/>
        <w:left w:val="none" w:sz="0" w:space="0" w:color="auto"/>
        <w:bottom w:val="none" w:sz="0" w:space="0" w:color="auto"/>
        <w:right w:val="none" w:sz="0" w:space="0" w:color="auto"/>
      </w:divBdr>
    </w:div>
    <w:div w:id="655109911">
      <w:bodyDiv w:val="1"/>
      <w:marLeft w:val="0"/>
      <w:marRight w:val="0"/>
      <w:marTop w:val="0"/>
      <w:marBottom w:val="0"/>
      <w:divBdr>
        <w:top w:val="none" w:sz="0" w:space="0" w:color="auto"/>
        <w:left w:val="none" w:sz="0" w:space="0" w:color="auto"/>
        <w:bottom w:val="none" w:sz="0" w:space="0" w:color="auto"/>
        <w:right w:val="none" w:sz="0" w:space="0" w:color="auto"/>
      </w:divBdr>
    </w:div>
    <w:div w:id="733161562">
      <w:bodyDiv w:val="1"/>
      <w:marLeft w:val="0"/>
      <w:marRight w:val="0"/>
      <w:marTop w:val="0"/>
      <w:marBottom w:val="0"/>
      <w:divBdr>
        <w:top w:val="none" w:sz="0" w:space="0" w:color="auto"/>
        <w:left w:val="none" w:sz="0" w:space="0" w:color="auto"/>
        <w:bottom w:val="none" w:sz="0" w:space="0" w:color="auto"/>
        <w:right w:val="none" w:sz="0" w:space="0" w:color="auto"/>
      </w:divBdr>
    </w:div>
    <w:div w:id="822892570">
      <w:bodyDiv w:val="1"/>
      <w:marLeft w:val="0"/>
      <w:marRight w:val="0"/>
      <w:marTop w:val="0"/>
      <w:marBottom w:val="0"/>
      <w:divBdr>
        <w:top w:val="none" w:sz="0" w:space="0" w:color="auto"/>
        <w:left w:val="none" w:sz="0" w:space="0" w:color="auto"/>
        <w:bottom w:val="none" w:sz="0" w:space="0" w:color="auto"/>
        <w:right w:val="none" w:sz="0" w:space="0" w:color="auto"/>
      </w:divBdr>
    </w:div>
    <w:div w:id="964772073">
      <w:bodyDiv w:val="1"/>
      <w:marLeft w:val="0"/>
      <w:marRight w:val="0"/>
      <w:marTop w:val="0"/>
      <w:marBottom w:val="0"/>
      <w:divBdr>
        <w:top w:val="none" w:sz="0" w:space="0" w:color="auto"/>
        <w:left w:val="none" w:sz="0" w:space="0" w:color="auto"/>
        <w:bottom w:val="none" w:sz="0" w:space="0" w:color="auto"/>
        <w:right w:val="none" w:sz="0" w:space="0" w:color="auto"/>
      </w:divBdr>
    </w:div>
    <w:div w:id="1016611504">
      <w:bodyDiv w:val="1"/>
      <w:marLeft w:val="0"/>
      <w:marRight w:val="0"/>
      <w:marTop w:val="0"/>
      <w:marBottom w:val="0"/>
      <w:divBdr>
        <w:top w:val="none" w:sz="0" w:space="0" w:color="auto"/>
        <w:left w:val="none" w:sz="0" w:space="0" w:color="auto"/>
        <w:bottom w:val="none" w:sz="0" w:space="0" w:color="auto"/>
        <w:right w:val="none" w:sz="0" w:space="0" w:color="auto"/>
      </w:divBdr>
    </w:div>
    <w:div w:id="1236546081">
      <w:bodyDiv w:val="1"/>
      <w:marLeft w:val="0"/>
      <w:marRight w:val="0"/>
      <w:marTop w:val="0"/>
      <w:marBottom w:val="0"/>
      <w:divBdr>
        <w:top w:val="none" w:sz="0" w:space="0" w:color="auto"/>
        <w:left w:val="none" w:sz="0" w:space="0" w:color="auto"/>
        <w:bottom w:val="none" w:sz="0" w:space="0" w:color="auto"/>
        <w:right w:val="none" w:sz="0" w:space="0" w:color="auto"/>
      </w:divBdr>
    </w:div>
    <w:div w:id="1449618806">
      <w:bodyDiv w:val="1"/>
      <w:marLeft w:val="0"/>
      <w:marRight w:val="0"/>
      <w:marTop w:val="0"/>
      <w:marBottom w:val="0"/>
      <w:divBdr>
        <w:top w:val="none" w:sz="0" w:space="0" w:color="auto"/>
        <w:left w:val="none" w:sz="0" w:space="0" w:color="auto"/>
        <w:bottom w:val="none" w:sz="0" w:space="0" w:color="auto"/>
        <w:right w:val="none" w:sz="0" w:space="0" w:color="auto"/>
      </w:divBdr>
    </w:div>
    <w:div w:id="1470973480">
      <w:bodyDiv w:val="1"/>
      <w:marLeft w:val="0"/>
      <w:marRight w:val="0"/>
      <w:marTop w:val="0"/>
      <w:marBottom w:val="0"/>
      <w:divBdr>
        <w:top w:val="none" w:sz="0" w:space="0" w:color="auto"/>
        <w:left w:val="none" w:sz="0" w:space="0" w:color="auto"/>
        <w:bottom w:val="none" w:sz="0" w:space="0" w:color="auto"/>
        <w:right w:val="none" w:sz="0" w:space="0" w:color="auto"/>
      </w:divBdr>
    </w:div>
    <w:div w:id="1640114994">
      <w:bodyDiv w:val="1"/>
      <w:marLeft w:val="0"/>
      <w:marRight w:val="0"/>
      <w:marTop w:val="0"/>
      <w:marBottom w:val="0"/>
      <w:divBdr>
        <w:top w:val="none" w:sz="0" w:space="0" w:color="auto"/>
        <w:left w:val="none" w:sz="0" w:space="0" w:color="auto"/>
        <w:bottom w:val="none" w:sz="0" w:space="0" w:color="auto"/>
        <w:right w:val="none" w:sz="0" w:space="0" w:color="auto"/>
      </w:divBdr>
    </w:div>
    <w:div w:id="1688872317">
      <w:bodyDiv w:val="1"/>
      <w:marLeft w:val="0"/>
      <w:marRight w:val="0"/>
      <w:marTop w:val="0"/>
      <w:marBottom w:val="0"/>
      <w:divBdr>
        <w:top w:val="none" w:sz="0" w:space="0" w:color="auto"/>
        <w:left w:val="none" w:sz="0" w:space="0" w:color="auto"/>
        <w:bottom w:val="none" w:sz="0" w:space="0" w:color="auto"/>
        <w:right w:val="none" w:sz="0" w:space="0" w:color="auto"/>
      </w:divBdr>
    </w:div>
    <w:div w:id="1895966762">
      <w:bodyDiv w:val="1"/>
      <w:marLeft w:val="0"/>
      <w:marRight w:val="0"/>
      <w:marTop w:val="0"/>
      <w:marBottom w:val="0"/>
      <w:divBdr>
        <w:top w:val="none" w:sz="0" w:space="0" w:color="auto"/>
        <w:left w:val="none" w:sz="0" w:space="0" w:color="auto"/>
        <w:bottom w:val="none" w:sz="0" w:space="0" w:color="auto"/>
        <w:right w:val="none" w:sz="0" w:space="0" w:color="auto"/>
      </w:divBdr>
    </w:div>
    <w:div w:id="1935897625">
      <w:bodyDiv w:val="1"/>
      <w:marLeft w:val="0"/>
      <w:marRight w:val="0"/>
      <w:marTop w:val="0"/>
      <w:marBottom w:val="0"/>
      <w:divBdr>
        <w:top w:val="none" w:sz="0" w:space="0" w:color="auto"/>
        <w:left w:val="none" w:sz="0" w:space="0" w:color="auto"/>
        <w:bottom w:val="none" w:sz="0" w:space="0" w:color="auto"/>
        <w:right w:val="none" w:sz="0" w:space="0" w:color="auto"/>
      </w:divBdr>
    </w:div>
    <w:div w:id="1955398915">
      <w:bodyDiv w:val="1"/>
      <w:marLeft w:val="0"/>
      <w:marRight w:val="0"/>
      <w:marTop w:val="0"/>
      <w:marBottom w:val="0"/>
      <w:divBdr>
        <w:top w:val="none" w:sz="0" w:space="0" w:color="auto"/>
        <w:left w:val="none" w:sz="0" w:space="0" w:color="auto"/>
        <w:bottom w:val="none" w:sz="0" w:space="0" w:color="auto"/>
        <w:right w:val="none" w:sz="0" w:space="0" w:color="auto"/>
      </w:divBdr>
    </w:div>
    <w:div w:id="2069112948">
      <w:bodyDiv w:val="1"/>
      <w:marLeft w:val="0"/>
      <w:marRight w:val="0"/>
      <w:marTop w:val="0"/>
      <w:marBottom w:val="0"/>
      <w:divBdr>
        <w:top w:val="none" w:sz="0" w:space="0" w:color="auto"/>
        <w:left w:val="none" w:sz="0" w:space="0" w:color="auto"/>
        <w:bottom w:val="none" w:sz="0" w:space="0" w:color="auto"/>
        <w:right w:val="none" w:sz="0" w:space="0" w:color="auto"/>
      </w:divBdr>
      <w:divsChild>
        <w:div w:id="15164587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E173A-C08E-4ABF-8C64-D2C495A7E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504</Words>
  <Characters>2877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Meerim Kulukeeva</cp:lastModifiedBy>
  <cp:revision>15</cp:revision>
  <cp:lastPrinted>2021-12-07T04:17:00Z</cp:lastPrinted>
  <dcterms:created xsi:type="dcterms:W3CDTF">2021-12-02T08:36:00Z</dcterms:created>
  <dcterms:modified xsi:type="dcterms:W3CDTF">2021-12-09T12:20:00Z</dcterms:modified>
</cp:coreProperties>
</file>